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8D8" w:rsidRPr="00857B4D" w:rsidRDefault="004C18D8" w:rsidP="004C18D8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Контрольно-измерительные   материалы</w:t>
      </w:r>
    </w:p>
    <w:p w:rsidR="004C18D8" w:rsidRPr="00857B4D" w:rsidRDefault="006B786E" w:rsidP="004C18D8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входной </w:t>
      </w:r>
      <w:r w:rsidR="004C18D8">
        <w:rPr>
          <w:b/>
          <w:sz w:val="24"/>
          <w:szCs w:val="24"/>
        </w:rPr>
        <w:t xml:space="preserve"> контрольной работы</w:t>
      </w:r>
      <w:r w:rsidR="004C18D8" w:rsidRPr="00857B4D">
        <w:rPr>
          <w:b/>
          <w:sz w:val="24"/>
          <w:szCs w:val="24"/>
        </w:rPr>
        <w:t xml:space="preserve">  по </w:t>
      </w:r>
      <w:r w:rsidR="004C18D8">
        <w:rPr>
          <w:b/>
          <w:sz w:val="24"/>
          <w:szCs w:val="24"/>
        </w:rPr>
        <w:t>математике</w:t>
      </w:r>
      <w:r w:rsidR="004C18D8" w:rsidRPr="00857B4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3</w:t>
      </w:r>
      <w:r w:rsidR="004C18D8" w:rsidRPr="00857B4D">
        <w:rPr>
          <w:b/>
          <w:sz w:val="24"/>
          <w:szCs w:val="24"/>
        </w:rPr>
        <w:t xml:space="preserve"> класс</w:t>
      </w:r>
    </w:p>
    <w:p w:rsidR="004C18D8" w:rsidRDefault="004C18D8" w:rsidP="004C18D8">
      <w:pPr>
        <w:pStyle w:val="1"/>
        <w:ind w:left="709" w:right="1386"/>
        <w:jc w:val="center"/>
      </w:pPr>
    </w:p>
    <w:p w:rsidR="004C18D8" w:rsidRDefault="004C18D8" w:rsidP="004C18D8">
      <w:pPr>
        <w:pStyle w:val="1"/>
        <w:ind w:left="709" w:right="1386"/>
        <w:jc w:val="center"/>
      </w:pPr>
      <w:r w:rsidRPr="00857B4D">
        <w:t>Пояснительная записка</w:t>
      </w:r>
    </w:p>
    <w:p w:rsidR="004C18D8" w:rsidRPr="00857B4D" w:rsidRDefault="004C18D8" w:rsidP="004C18D8">
      <w:pPr>
        <w:pStyle w:val="1"/>
        <w:ind w:left="709" w:right="1386"/>
        <w:jc w:val="center"/>
      </w:pPr>
    </w:p>
    <w:tbl>
      <w:tblPr>
        <w:tblStyle w:val="a6"/>
        <w:tblW w:w="9640" w:type="dxa"/>
        <w:tblInd w:w="-34" w:type="dxa"/>
        <w:tblLayout w:type="fixed"/>
        <w:tblLook w:val="04A0"/>
      </w:tblPr>
      <w:tblGrid>
        <w:gridCol w:w="993"/>
        <w:gridCol w:w="1843"/>
        <w:gridCol w:w="6804"/>
      </w:tblGrid>
      <w:tr w:rsidR="004C18D8" w:rsidRPr="00857B4D" w:rsidTr="00D63A98">
        <w:tc>
          <w:tcPr>
            <w:tcW w:w="993" w:type="dxa"/>
          </w:tcPr>
          <w:p w:rsidR="004C18D8" w:rsidRPr="00857B4D" w:rsidRDefault="004C18D8" w:rsidP="00D03810">
            <w:pPr>
              <w:pStyle w:val="1"/>
              <w:ind w:left="0" w:right="1386"/>
              <w:jc w:val="center"/>
              <w:outlineLvl w:val="0"/>
            </w:pPr>
            <w:r w:rsidRPr="00857B4D">
              <w:t>1</w:t>
            </w:r>
          </w:p>
        </w:tc>
        <w:tc>
          <w:tcPr>
            <w:tcW w:w="1843" w:type="dxa"/>
          </w:tcPr>
          <w:p w:rsidR="004C18D8" w:rsidRPr="00857B4D" w:rsidRDefault="004C18D8" w:rsidP="00D03810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857B4D">
              <w:t>Назначение работы</w:t>
            </w:r>
          </w:p>
        </w:tc>
        <w:tc>
          <w:tcPr>
            <w:tcW w:w="6804" w:type="dxa"/>
          </w:tcPr>
          <w:p w:rsidR="004C18D8" w:rsidRPr="004C18D8" w:rsidRDefault="004C18D8" w:rsidP="00D03810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proofErr w:type="gramStart"/>
            <w:r w:rsidRPr="004C18D8">
              <w:rPr>
                <w:lang w:val="ru-RU"/>
              </w:rPr>
              <w:t xml:space="preserve">Работа проводится с целью определения уровня освоения обучающимися </w:t>
            </w:r>
            <w:r w:rsidR="006B786E">
              <w:rPr>
                <w:lang w:val="ru-RU"/>
              </w:rPr>
              <w:t>3</w:t>
            </w:r>
            <w:r w:rsidRPr="004C18D8">
              <w:rPr>
                <w:lang w:val="ru-RU"/>
              </w:rPr>
              <w:t xml:space="preserve"> классов предметного содержания курса </w:t>
            </w:r>
            <w:r>
              <w:rPr>
                <w:lang w:val="ru-RU"/>
              </w:rPr>
              <w:t>математики</w:t>
            </w:r>
            <w:r w:rsidRPr="004C18D8">
              <w:rPr>
                <w:lang w:val="ru-RU"/>
              </w:rPr>
              <w:t xml:space="preserve">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4C18D8" w:rsidRPr="004C18D8" w:rsidRDefault="004C18D8" w:rsidP="004C18D8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r w:rsidRPr="004C18D8">
              <w:rPr>
                <w:lang w:val="ru-RU"/>
              </w:rPr>
              <w:t>Промежуточная аттестация охватывает содержание, включенное в УМК «Школа России», по учебнику «</w:t>
            </w:r>
            <w:r>
              <w:rPr>
                <w:lang w:val="ru-RU"/>
              </w:rPr>
              <w:t>Математика</w:t>
            </w:r>
            <w:r w:rsidRPr="004C18D8">
              <w:rPr>
                <w:lang w:val="ru-RU"/>
              </w:rPr>
              <w:t xml:space="preserve">», 2 части, автор </w:t>
            </w:r>
            <w:r>
              <w:rPr>
                <w:lang w:val="ru-RU"/>
              </w:rPr>
              <w:t>М.И</w:t>
            </w:r>
            <w:r w:rsidR="009C02A6">
              <w:rPr>
                <w:lang w:val="ru-RU"/>
              </w:rPr>
              <w:t>.</w:t>
            </w:r>
            <w:r>
              <w:rPr>
                <w:lang w:val="ru-RU"/>
              </w:rPr>
              <w:t xml:space="preserve"> Моро</w:t>
            </w:r>
            <w:r w:rsidRPr="004C18D8">
              <w:rPr>
                <w:lang w:val="ru-RU"/>
              </w:rPr>
              <w:t>.</w:t>
            </w:r>
          </w:p>
        </w:tc>
      </w:tr>
      <w:tr w:rsidR="004C18D8" w:rsidRPr="00857B4D" w:rsidTr="00D63A98">
        <w:tc>
          <w:tcPr>
            <w:tcW w:w="993" w:type="dxa"/>
          </w:tcPr>
          <w:p w:rsidR="004C18D8" w:rsidRPr="00857B4D" w:rsidRDefault="004C18D8" w:rsidP="00D03810">
            <w:pPr>
              <w:pStyle w:val="1"/>
              <w:ind w:left="0" w:right="1386"/>
              <w:jc w:val="center"/>
              <w:outlineLvl w:val="0"/>
            </w:pPr>
            <w:r w:rsidRPr="00857B4D">
              <w:t>2</w:t>
            </w:r>
          </w:p>
        </w:tc>
        <w:tc>
          <w:tcPr>
            <w:tcW w:w="1843" w:type="dxa"/>
          </w:tcPr>
          <w:p w:rsidR="004C18D8" w:rsidRPr="00857B4D" w:rsidRDefault="004C18D8" w:rsidP="00D03810">
            <w:pPr>
              <w:pStyle w:val="1"/>
              <w:ind w:left="0" w:right="34"/>
              <w:outlineLvl w:val="0"/>
            </w:pPr>
            <w:r w:rsidRPr="00857B4D">
              <w:t>Д</w:t>
            </w:r>
            <w:r>
              <w:t>окументы</w:t>
            </w:r>
            <w:r w:rsidRPr="00857B4D">
              <w:t>, определяющие содержание работы</w:t>
            </w:r>
          </w:p>
        </w:tc>
        <w:tc>
          <w:tcPr>
            <w:tcW w:w="6804" w:type="dxa"/>
          </w:tcPr>
          <w:p w:rsidR="004C18D8" w:rsidRPr="004C18D8" w:rsidRDefault="004C18D8" w:rsidP="00D03810">
            <w:pPr>
              <w:pStyle w:val="a3"/>
              <w:ind w:left="33" w:right="34" w:firstLine="284"/>
              <w:jc w:val="both"/>
              <w:rPr>
                <w:lang w:val="ru-RU"/>
              </w:rPr>
            </w:pPr>
            <w:r w:rsidRPr="004C18D8">
              <w:rPr>
                <w:lang w:val="ru-RU"/>
              </w:rPr>
              <w:t xml:space="preserve">Содержание мониторинга определяется на основе: </w:t>
            </w:r>
            <w:proofErr w:type="gramStart"/>
            <w:r w:rsidRPr="004C18D8">
              <w:rPr>
                <w:lang w:val="ru-RU"/>
              </w:rPr>
              <w:t xml:space="preserve">Федерального закона от 29.12.2012 №273 Ф3 «Об образовании в Российской Федерации» и приказа </w:t>
            </w:r>
            <w:proofErr w:type="spellStart"/>
            <w:r w:rsidRPr="004C18D8">
              <w:rPr>
                <w:lang w:val="ru-RU"/>
              </w:rPr>
              <w:t>Минобрнауки</w:t>
            </w:r>
            <w:proofErr w:type="spellEnd"/>
            <w:r w:rsidRPr="004C18D8">
              <w:rPr>
                <w:lang w:val="ru-RU"/>
              </w:rPr>
              <w:t xml:space="preserve"> России от 06.102009 №373;</w:t>
            </w:r>
            <w:proofErr w:type="gramEnd"/>
          </w:p>
          <w:p w:rsidR="004C18D8" w:rsidRPr="009C02A6" w:rsidRDefault="004C18D8" w:rsidP="004C18D8">
            <w:pPr>
              <w:pStyle w:val="a3"/>
              <w:ind w:left="33" w:firstLine="284"/>
              <w:jc w:val="both"/>
              <w:rPr>
                <w:lang w:val="ru-RU"/>
              </w:rPr>
            </w:pPr>
            <w:proofErr w:type="gramStart"/>
            <w:r w:rsidRPr="009C02A6">
              <w:rPr>
                <w:lang w:val="ru-RU"/>
              </w:rPr>
              <w:t>Примерной программы начального общего образования по предмету «Математика» (Примерная основная образовательная программа образовательного учреждения.</w:t>
            </w:r>
            <w:proofErr w:type="gramEnd"/>
            <w:r w:rsidRPr="009C02A6">
              <w:rPr>
                <w:lang w:val="ru-RU"/>
              </w:rPr>
              <w:t xml:space="preserve"> Начальная школа [сост.Е.С. Савинов].–2-еизд., </w:t>
            </w:r>
            <w:proofErr w:type="spellStart"/>
            <w:r w:rsidRPr="009C02A6">
              <w:rPr>
                <w:lang w:val="ru-RU"/>
              </w:rPr>
              <w:t>перераб</w:t>
            </w:r>
            <w:proofErr w:type="spellEnd"/>
            <w:r w:rsidRPr="009C02A6">
              <w:rPr>
                <w:lang w:val="ru-RU"/>
              </w:rPr>
              <w:t xml:space="preserve">.– </w:t>
            </w:r>
            <w:proofErr w:type="gramStart"/>
            <w:r w:rsidRPr="009C02A6">
              <w:rPr>
                <w:lang w:val="ru-RU"/>
              </w:rPr>
              <w:t>М.: Просвещение, 2010)</w:t>
            </w:r>
            <w:proofErr w:type="gramEnd"/>
          </w:p>
        </w:tc>
      </w:tr>
    </w:tbl>
    <w:p w:rsidR="004C18D8" w:rsidRPr="00857B4D" w:rsidRDefault="004C18D8" w:rsidP="004C18D8">
      <w:pPr>
        <w:pStyle w:val="a3"/>
        <w:ind w:left="0"/>
        <w:rPr>
          <w:b/>
        </w:rPr>
      </w:pPr>
    </w:p>
    <w:p w:rsidR="004C18D8" w:rsidRPr="001548FD" w:rsidRDefault="004C18D8" w:rsidP="004C18D8">
      <w:pPr>
        <w:pStyle w:val="1"/>
        <w:ind w:left="567" w:right="1386" w:firstLine="851"/>
        <w:jc w:val="center"/>
      </w:pPr>
      <w:r w:rsidRPr="001548FD">
        <w:t>Спецификация</w:t>
      </w:r>
    </w:p>
    <w:p w:rsidR="004C18D8" w:rsidRPr="001548FD" w:rsidRDefault="004C18D8" w:rsidP="004C18D8">
      <w:pPr>
        <w:pStyle w:val="1"/>
        <w:ind w:left="993" w:right="1386"/>
        <w:jc w:val="center"/>
      </w:pPr>
      <w:r w:rsidRPr="001548FD">
        <w:t xml:space="preserve">контрольно-измерительных материалов для проведения </w:t>
      </w:r>
      <w:r w:rsidR="006B786E">
        <w:t>входной</w:t>
      </w:r>
      <w:r>
        <w:t xml:space="preserve"> контрольной работы</w:t>
      </w:r>
      <w:r w:rsidRPr="001548FD">
        <w:t xml:space="preserve"> по </w:t>
      </w:r>
      <w:r>
        <w:t>математике</w:t>
      </w:r>
      <w:r w:rsidRPr="001548FD">
        <w:t xml:space="preserve"> в </w:t>
      </w:r>
      <w:r w:rsidR="006B786E">
        <w:t xml:space="preserve">3 </w:t>
      </w:r>
      <w:r w:rsidRPr="001548FD">
        <w:t>классе</w:t>
      </w:r>
    </w:p>
    <w:p w:rsidR="004C18D8" w:rsidRPr="00857B4D" w:rsidRDefault="004C18D8" w:rsidP="004C18D8">
      <w:pPr>
        <w:pStyle w:val="a3"/>
        <w:ind w:left="993"/>
        <w:jc w:val="center"/>
      </w:pPr>
    </w:p>
    <w:tbl>
      <w:tblPr>
        <w:tblStyle w:val="a6"/>
        <w:tblW w:w="9640" w:type="dxa"/>
        <w:tblInd w:w="-34" w:type="dxa"/>
        <w:tblLayout w:type="fixed"/>
        <w:tblLook w:val="04A0"/>
      </w:tblPr>
      <w:tblGrid>
        <w:gridCol w:w="993"/>
        <w:gridCol w:w="1843"/>
        <w:gridCol w:w="6804"/>
      </w:tblGrid>
      <w:tr w:rsidR="004C18D8" w:rsidRPr="00857B4D" w:rsidTr="00BA2CBD">
        <w:tc>
          <w:tcPr>
            <w:tcW w:w="993" w:type="dxa"/>
          </w:tcPr>
          <w:p w:rsidR="004C18D8" w:rsidRPr="00857B4D" w:rsidRDefault="004C18D8" w:rsidP="00D03810">
            <w:pPr>
              <w:pStyle w:val="a3"/>
              <w:ind w:left="0"/>
            </w:pPr>
            <w:r w:rsidRPr="00857B4D">
              <w:t>1</w:t>
            </w:r>
          </w:p>
        </w:tc>
        <w:tc>
          <w:tcPr>
            <w:tcW w:w="1843" w:type="dxa"/>
          </w:tcPr>
          <w:p w:rsidR="004C18D8" w:rsidRPr="00857B4D" w:rsidRDefault="004C18D8" w:rsidP="00D03810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857B4D">
              <w:t xml:space="preserve">Структура и содержание </w:t>
            </w:r>
            <w:r>
              <w:t>работы</w:t>
            </w:r>
          </w:p>
          <w:p w:rsidR="004C18D8" w:rsidRPr="00857B4D" w:rsidRDefault="004C18D8" w:rsidP="00D03810">
            <w:pPr>
              <w:pStyle w:val="a3"/>
              <w:ind w:left="0"/>
            </w:pPr>
          </w:p>
        </w:tc>
        <w:tc>
          <w:tcPr>
            <w:tcW w:w="6804" w:type="dxa"/>
          </w:tcPr>
          <w:p w:rsidR="004C18D8" w:rsidRPr="004C18D8" w:rsidRDefault="004C18D8" w:rsidP="00D03810">
            <w:pPr>
              <w:pStyle w:val="a3"/>
              <w:ind w:left="34" w:firstLine="420"/>
              <w:jc w:val="both"/>
              <w:rPr>
                <w:lang w:val="ru-RU"/>
              </w:rPr>
            </w:pPr>
            <w:r w:rsidRPr="004C18D8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</w:t>
            </w:r>
            <w:r w:rsidR="004411D4">
              <w:rPr>
                <w:lang w:val="ru-RU"/>
              </w:rPr>
              <w:t>Математика</w:t>
            </w:r>
            <w:r w:rsidRPr="004C18D8">
              <w:rPr>
                <w:lang w:val="ru-RU"/>
              </w:rPr>
              <w:t>» для проведения процедур оценки качества знаний.</w:t>
            </w:r>
          </w:p>
          <w:p w:rsidR="004C18D8" w:rsidRPr="004C18D8" w:rsidRDefault="004C18D8" w:rsidP="004411D4">
            <w:pPr>
              <w:pStyle w:val="a3"/>
              <w:spacing w:before="1"/>
              <w:ind w:left="79" w:firstLine="420"/>
              <w:jc w:val="both"/>
              <w:rPr>
                <w:lang w:val="ru-RU"/>
              </w:rPr>
            </w:pPr>
            <w:r w:rsidRPr="004C18D8">
              <w:rPr>
                <w:lang w:val="ru-RU"/>
              </w:rPr>
              <w:t xml:space="preserve">В работу </w:t>
            </w:r>
            <w:proofErr w:type="gramStart"/>
            <w:r w:rsidRPr="004C18D8">
              <w:rPr>
                <w:lang w:val="ru-RU"/>
              </w:rPr>
              <w:t>включены</w:t>
            </w:r>
            <w:proofErr w:type="gramEnd"/>
            <w:r w:rsidRPr="004C18D8">
              <w:rPr>
                <w:lang w:val="ru-RU"/>
              </w:rPr>
              <w:t xml:space="preserve"> </w:t>
            </w:r>
            <w:r w:rsidR="006B786E">
              <w:rPr>
                <w:u w:val="single"/>
                <w:lang w:val="ru-RU"/>
              </w:rPr>
              <w:t>5</w:t>
            </w:r>
            <w:r w:rsidR="004411D4">
              <w:rPr>
                <w:u w:val="single"/>
                <w:lang w:val="ru-RU"/>
              </w:rPr>
              <w:t xml:space="preserve"> заданий, в том числе 5 обязательных.</w:t>
            </w:r>
            <w:r w:rsidRPr="004C18D8">
              <w:rPr>
                <w:lang w:val="ru-RU"/>
              </w:rPr>
              <w:t xml:space="preserve"> </w:t>
            </w:r>
            <w:r w:rsidR="004411D4">
              <w:rPr>
                <w:lang w:val="ru-RU"/>
              </w:rPr>
              <w:t xml:space="preserve"> </w:t>
            </w:r>
          </w:p>
        </w:tc>
      </w:tr>
      <w:tr w:rsidR="004C18D8" w:rsidRPr="00857B4D" w:rsidTr="00BA2CBD">
        <w:tc>
          <w:tcPr>
            <w:tcW w:w="993" w:type="dxa"/>
          </w:tcPr>
          <w:p w:rsidR="004C18D8" w:rsidRPr="00857B4D" w:rsidRDefault="004C18D8" w:rsidP="00D03810">
            <w:pPr>
              <w:pStyle w:val="a3"/>
              <w:ind w:left="0"/>
            </w:pPr>
            <w:r w:rsidRPr="00857B4D">
              <w:t>2</w:t>
            </w:r>
          </w:p>
        </w:tc>
        <w:tc>
          <w:tcPr>
            <w:tcW w:w="1843" w:type="dxa"/>
          </w:tcPr>
          <w:p w:rsidR="004C18D8" w:rsidRPr="00857B4D" w:rsidRDefault="004C18D8" w:rsidP="00D03810">
            <w:pPr>
              <w:pStyle w:val="1"/>
              <w:tabs>
                <w:tab w:val="left" w:pos="43"/>
              </w:tabs>
              <w:spacing w:before="162"/>
              <w:ind w:left="0"/>
              <w:outlineLvl w:val="0"/>
            </w:pPr>
            <w:r w:rsidRPr="00857B4D">
              <w:t>Используемые типы заданий</w:t>
            </w:r>
          </w:p>
          <w:p w:rsidR="004C18D8" w:rsidRPr="00857B4D" w:rsidRDefault="004C18D8" w:rsidP="00D03810">
            <w:pPr>
              <w:pStyle w:val="a3"/>
              <w:ind w:left="0"/>
            </w:pPr>
          </w:p>
        </w:tc>
        <w:tc>
          <w:tcPr>
            <w:tcW w:w="6804" w:type="dxa"/>
          </w:tcPr>
          <w:p w:rsidR="004C18D8" w:rsidRPr="004C18D8" w:rsidRDefault="004C18D8" w:rsidP="006B786E">
            <w:pPr>
              <w:pStyle w:val="a3"/>
              <w:ind w:left="0" w:firstLine="176"/>
              <w:rPr>
                <w:lang w:val="ru-RU"/>
              </w:rPr>
            </w:pPr>
            <w:r w:rsidRPr="004C18D8">
              <w:rPr>
                <w:lang w:val="ru-RU"/>
              </w:rPr>
              <w:t>В работе используются разнообразные типы заданий:</w:t>
            </w:r>
          </w:p>
          <w:p w:rsidR="004C18D8" w:rsidRDefault="004C18D8" w:rsidP="006B786E">
            <w:pPr>
              <w:pStyle w:val="a5"/>
              <w:tabs>
                <w:tab w:val="left" w:pos="34"/>
              </w:tabs>
              <w:ind w:left="176" w:firstLine="0"/>
              <w:rPr>
                <w:sz w:val="24"/>
                <w:szCs w:val="24"/>
                <w:lang w:val="ru-RU"/>
              </w:rPr>
            </w:pPr>
            <w:r w:rsidRPr="004C18D8">
              <w:rPr>
                <w:sz w:val="24"/>
                <w:szCs w:val="24"/>
                <w:lang w:val="ru-RU"/>
              </w:rPr>
              <w:t xml:space="preserve">- </w:t>
            </w:r>
            <w:r w:rsidR="004411D4">
              <w:rPr>
                <w:sz w:val="24"/>
                <w:szCs w:val="24"/>
                <w:lang w:val="ru-RU"/>
              </w:rPr>
              <w:t>решение составной задачи (в 2 действия)</w:t>
            </w:r>
            <w:r w:rsidRPr="004C18D8">
              <w:rPr>
                <w:sz w:val="24"/>
                <w:szCs w:val="24"/>
                <w:lang w:val="ru-RU"/>
              </w:rPr>
              <w:t>;</w:t>
            </w:r>
          </w:p>
          <w:p w:rsidR="004411D4" w:rsidRPr="004C18D8" w:rsidRDefault="004411D4" w:rsidP="006B786E">
            <w:pPr>
              <w:pStyle w:val="a5"/>
              <w:tabs>
                <w:tab w:val="left" w:pos="34"/>
              </w:tabs>
              <w:ind w:left="176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 реше</w:t>
            </w:r>
            <w:r w:rsidR="006B786E">
              <w:rPr>
                <w:sz w:val="24"/>
                <w:szCs w:val="24"/>
                <w:lang w:val="ru-RU"/>
              </w:rPr>
              <w:t>ние примеров на сложение и вычитание</w:t>
            </w:r>
            <w:r>
              <w:rPr>
                <w:sz w:val="24"/>
                <w:szCs w:val="24"/>
                <w:lang w:val="ru-RU"/>
              </w:rPr>
              <w:t>;</w:t>
            </w:r>
          </w:p>
          <w:p w:rsidR="004C18D8" w:rsidRPr="006B786E" w:rsidRDefault="004C18D8" w:rsidP="006B786E">
            <w:pPr>
              <w:pStyle w:val="a5"/>
              <w:tabs>
                <w:tab w:val="left" w:pos="34"/>
              </w:tabs>
              <w:spacing w:before="1"/>
              <w:ind w:left="176" w:firstLine="0"/>
              <w:rPr>
                <w:sz w:val="24"/>
                <w:szCs w:val="24"/>
                <w:lang w:val="ru-RU"/>
              </w:rPr>
            </w:pPr>
            <w:r w:rsidRPr="004C18D8">
              <w:rPr>
                <w:sz w:val="24"/>
                <w:szCs w:val="24"/>
                <w:lang w:val="ru-RU"/>
              </w:rPr>
              <w:t xml:space="preserve">- </w:t>
            </w:r>
            <w:r w:rsidR="006B786E">
              <w:rPr>
                <w:sz w:val="24"/>
                <w:szCs w:val="24"/>
                <w:lang w:val="ru-RU"/>
              </w:rPr>
              <w:t>решение уравнений</w:t>
            </w:r>
            <w:r w:rsidRPr="004C18D8">
              <w:rPr>
                <w:sz w:val="24"/>
                <w:szCs w:val="24"/>
                <w:lang w:val="ru-RU"/>
              </w:rPr>
              <w:t>;</w:t>
            </w:r>
          </w:p>
          <w:p w:rsidR="004C18D8" w:rsidRDefault="006B786E" w:rsidP="006B786E">
            <w:pPr>
              <w:pStyle w:val="a5"/>
              <w:tabs>
                <w:tab w:val="left" w:pos="1162"/>
              </w:tabs>
              <w:ind w:left="176" w:right="243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-сравнение именованных чисел</w:t>
            </w:r>
            <w:r w:rsidR="004411D4">
              <w:rPr>
                <w:sz w:val="24"/>
                <w:szCs w:val="24"/>
                <w:lang w:val="ru-RU"/>
              </w:rPr>
              <w:t>;</w:t>
            </w:r>
          </w:p>
          <w:p w:rsidR="004411D4" w:rsidRPr="004C18D8" w:rsidRDefault="006B786E" w:rsidP="006B786E">
            <w:pPr>
              <w:pStyle w:val="a5"/>
              <w:tabs>
                <w:tab w:val="left" w:pos="1162"/>
              </w:tabs>
              <w:ind w:left="176" w:right="243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 геометрический материал</w:t>
            </w:r>
            <w:r w:rsidR="004411D4">
              <w:rPr>
                <w:sz w:val="24"/>
                <w:szCs w:val="24"/>
                <w:lang w:val="ru-RU"/>
              </w:rPr>
              <w:t>.</w:t>
            </w:r>
          </w:p>
        </w:tc>
      </w:tr>
      <w:tr w:rsidR="004C18D8" w:rsidRPr="00857B4D" w:rsidTr="00BA2CBD">
        <w:tc>
          <w:tcPr>
            <w:tcW w:w="993" w:type="dxa"/>
          </w:tcPr>
          <w:p w:rsidR="004C18D8" w:rsidRPr="00857B4D" w:rsidRDefault="004C18D8" w:rsidP="00D03810">
            <w:pPr>
              <w:pStyle w:val="a3"/>
              <w:ind w:left="0"/>
            </w:pPr>
            <w:r w:rsidRPr="00857B4D">
              <w:t>3</w:t>
            </w:r>
          </w:p>
        </w:tc>
        <w:tc>
          <w:tcPr>
            <w:tcW w:w="1843" w:type="dxa"/>
          </w:tcPr>
          <w:p w:rsidR="004C18D8" w:rsidRPr="00857B4D" w:rsidRDefault="004C18D8" w:rsidP="00D03810">
            <w:pPr>
              <w:pStyle w:val="1"/>
              <w:tabs>
                <w:tab w:val="left" w:pos="43"/>
              </w:tabs>
              <w:ind w:left="0"/>
              <w:jc w:val="both"/>
              <w:outlineLvl w:val="0"/>
            </w:pPr>
            <w:r w:rsidRPr="00857B4D">
              <w:t>Условия проведения работы</w:t>
            </w:r>
          </w:p>
        </w:tc>
        <w:tc>
          <w:tcPr>
            <w:tcW w:w="6804" w:type="dxa"/>
          </w:tcPr>
          <w:p w:rsidR="004C18D8" w:rsidRPr="004411D4" w:rsidRDefault="004C18D8" w:rsidP="004C18D8">
            <w:pPr>
              <w:pStyle w:val="a3"/>
              <w:ind w:left="34"/>
              <w:jc w:val="both"/>
              <w:rPr>
                <w:lang w:val="ru-RU"/>
              </w:rPr>
            </w:pPr>
            <w:r w:rsidRPr="004C18D8">
              <w:rPr>
                <w:lang w:val="ru-RU"/>
              </w:rPr>
              <w:t xml:space="preserve">Работа проводится в </w:t>
            </w:r>
            <w:r w:rsidR="006B786E">
              <w:rPr>
                <w:lang w:val="ru-RU"/>
              </w:rPr>
              <w:t>3-е</w:t>
            </w:r>
            <w:r w:rsidRPr="004C18D8">
              <w:rPr>
                <w:lang w:val="ru-RU"/>
              </w:rPr>
              <w:t xml:space="preserve">м классе в конце учебного года. На выполнение работы отводится 1 урок (45 минут). </w:t>
            </w:r>
            <w:r w:rsidRPr="00857B4D">
              <w:t>Для</w:t>
            </w:r>
            <w:r>
              <w:t xml:space="preserve"> </w:t>
            </w:r>
            <w:r w:rsidRPr="00857B4D">
              <w:t xml:space="preserve">выполнения заданий </w:t>
            </w:r>
            <w:r>
              <w:t>потребуется ручк</w:t>
            </w:r>
            <w:r w:rsidRPr="004411D4">
              <w:t>а</w:t>
            </w:r>
            <w:r w:rsidR="004411D4" w:rsidRPr="004411D4">
              <w:rPr>
                <w:lang w:val="ru-RU"/>
              </w:rPr>
              <w:t>, линейка, карандаш.</w:t>
            </w:r>
          </w:p>
        </w:tc>
      </w:tr>
    </w:tbl>
    <w:p w:rsidR="004C18D8" w:rsidRPr="00857B4D" w:rsidRDefault="004C18D8" w:rsidP="00D63A98">
      <w:pPr>
        <w:pStyle w:val="a3"/>
        <w:ind w:left="0"/>
        <w:jc w:val="both"/>
      </w:pPr>
    </w:p>
    <w:p w:rsidR="004C18D8" w:rsidRDefault="004C18D8" w:rsidP="004C18D8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1559"/>
        <w:gridCol w:w="851"/>
        <w:gridCol w:w="1417"/>
        <w:gridCol w:w="2977"/>
        <w:gridCol w:w="1134"/>
        <w:gridCol w:w="850"/>
      </w:tblGrid>
      <w:tr w:rsidR="00DC0330" w:rsidRPr="00F267AE" w:rsidTr="00673F02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857B4D" w:rsidRDefault="00DC0330" w:rsidP="00AE374B">
            <w:pPr>
              <w:pStyle w:val="1"/>
              <w:tabs>
                <w:tab w:val="left" w:pos="929"/>
              </w:tabs>
              <w:spacing w:before="90"/>
              <w:ind w:left="0"/>
              <w:rPr>
                <w:b w:val="0"/>
              </w:rPr>
            </w:pPr>
            <w:r w:rsidRPr="00857B4D">
              <w:t>Система</w:t>
            </w:r>
            <w:r>
              <w:t xml:space="preserve"> </w:t>
            </w:r>
            <w:r w:rsidRPr="00857B4D">
              <w:t>оценивания</w:t>
            </w:r>
            <w:r>
              <w:t xml:space="preserve"> заданий </w:t>
            </w:r>
            <w:r w:rsidRPr="00857B4D">
              <w:t>и</w:t>
            </w:r>
            <w:r>
              <w:t xml:space="preserve"> </w:t>
            </w:r>
            <w:r w:rsidRPr="00857B4D">
              <w:lastRenderedPageBreak/>
              <w:t>работы</w:t>
            </w:r>
            <w:r>
              <w:t xml:space="preserve"> </w:t>
            </w:r>
            <w:r w:rsidRPr="00857B4D">
              <w:t>в</w:t>
            </w:r>
            <w:r>
              <w:t xml:space="preserve"> </w:t>
            </w:r>
            <w:r w:rsidRPr="00857B4D">
              <w:t>целом</w:t>
            </w:r>
          </w:p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Градация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C033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Баллы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</w:rPr>
              <w:t xml:space="preserve">Решение </w:t>
            </w:r>
            <w:r w:rsidRPr="00AE374B">
              <w:rPr>
                <w:sz w:val="24"/>
                <w:szCs w:val="24"/>
              </w:rPr>
              <w:lastRenderedPageBreak/>
              <w:t>составной задачи (в 2 действия)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lastRenderedPageBreak/>
              <w:t>Задача решена верно</w:t>
            </w:r>
            <w:proofErr w:type="gramStart"/>
            <w:r w:rsidRPr="00AE374B">
              <w:rPr>
                <w:sz w:val="24"/>
                <w:szCs w:val="24"/>
                <w:lang w:eastAsia="ru-RU"/>
              </w:rPr>
              <w:t>.</w:t>
            </w:r>
            <w:proofErr w:type="gramEnd"/>
            <w:r w:rsidRPr="00AE374B">
              <w:rPr>
                <w:sz w:val="24"/>
                <w:szCs w:val="24"/>
              </w:rPr>
              <w:t xml:space="preserve"> </w:t>
            </w:r>
            <w:r w:rsidRPr="00AE374B">
              <w:rPr>
                <w:sz w:val="24"/>
                <w:szCs w:val="24"/>
              </w:rPr>
              <w:lastRenderedPageBreak/>
              <w:t>(</w:t>
            </w:r>
            <w:proofErr w:type="gramStart"/>
            <w:r w:rsidRPr="00AE374B">
              <w:rPr>
                <w:sz w:val="24"/>
                <w:szCs w:val="24"/>
              </w:rPr>
              <w:t>в</w:t>
            </w:r>
            <w:proofErr w:type="gramEnd"/>
            <w:r w:rsidRPr="00AE374B">
              <w:rPr>
                <w:sz w:val="24"/>
                <w:szCs w:val="24"/>
              </w:rPr>
              <w:t>ыполнено 2 действия)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proofErr w:type="gramStart"/>
            <w:r w:rsidRPr="00AE374B">
              <w:rPr>
                <w:sz w:val="24"/>
                <w:szCs w:val="24"/>
                <w:lang w:eastAsia="ru-RU"/>
              </w:rPr>
              <w:t>Верно</w:t>
            </w:r>
            <w:proofErr w:type="gramEnd"/>
            <w:r w:rsidRPr="00AE374B">
              <w:rPr>
                <w:sz w:val="24"/>
                <w:szCs w:val="24"/>
                <w:lang w:eastAsia="ru-RU"/>
              </w:rPr>
              <w:t xml:space="preserve"> решена  часть задачи </w:t>
            </w:r>
            <w:r w:rsidRPr="00AE374B">
              <w:rPr>
                <w:sz w:val="24"/>
                <w:szCs w:val="24"/>
              </w:rPr>
              <w:t>(правильно выполнено 1 действие)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Оба действия в задаче выполнены не верно.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20774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Решение примеров на сложение и вычитание</w:t>
            </w:r>
            <w:r w:rsidR="00DC0330" w:rsidRPr="00AE374B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20774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Верное решение.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20774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</w:t>
            </w:r>
            <w:r w:rsidR="00DC0330" w:rsidRPr="00AE374B">
              <w:rPr>
                <w:sz w:val="24"/>
                <w:szCs w:val="24"/>
                <w:lang w:eastAsia="ru-RU"/>
              </w:rPr>
              <w:t>верно</w:t>
            </w:r>
            <w:r>
              <w:rPr>
                <w:sz w:val="24"/>
                <w:szCs w:val="24"/>
                <w:lang w:eastAsia="ru-RU"/>
              </w:rPr>
              <w:t>е решение.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20774" w:rsidP="00D2077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DC0330" w:rsidRPr="00AE374B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20774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Решение уравнений</w:t>
            </w:r>
            <w:r w:rsidR="00DC0330" w:rsidRPr="00AE374B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proofErr w:type="gramStart"/>
            <w:r w:rsidRPr="00AE374B">
              <w:rPr>
                <w:sz w:val="24"/>
                <w:szCs w:val="24"/>
                <w:lang w:eastAsia="ru-RU"/>
              </w:rPr>
              <w:t>Верно</w:t>
            </w:r>
            <w:proofErr w:type="gramEnd"/>
            <w:r w:rsidRPr="00AE374B">
              <w:rPr>
                <w:sz w:val="24"/>
                <w:szCs w:val="24"/>
                <w:lang w:eastAsia="ru-RU"/>
              </w:rPr>
              <w:t xml:space="preserve"> </w:t>
            </w:r>
            <w:r w:rsidR="00D20774">
              <w:rPr>
                <w:sz w:val="24"/>
                <w:szCs w:val="24"/>
                <w:lang w:eastAsia="ru-RU"/>
              </w:rPr>
              <w:t>решены все уравнения.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20774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20774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Нев</w:t>
            </w:r>
            <w:r w:rsidRPr="00AE374B">
              <w:rPr>
                <w:sz w:val="24"/>
                <w:szCs w:val="24"/>
                <w:lang w:eastAsia="ru-RU"/>
              </w:rPr>
              <w:t xml:space="preserve">ерно </w:t>
            </w:r>
            <w:r>
              <w:rPr>
                <w:sz w:val="24"/>
                <w:szCs w:val="24"/>
                <w:lang w:eastAsia="ru-RU"/>
              </w:rPr>
              <w:t>решены все уравнения.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20774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4</w:t>
            </w:r>
          </w:p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AE374B" w:rsidRDefault="00D20774" w:rsidP="00673F02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Сравнение именованных чисел</w:t>
            </w:r>
            <w:r w:rsidR="00DC0330" w:rsidRPr="00AE374B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proofErr w:type="gramStart"/>
            <w:r w:rsidRPr="00AE374B">
              <w:rPr>
                <w:sz w:val="24"/>
                <w:szCs w:val="24"/>
                <w:lang w:eastAsia="ru-RU"/>
              </w:rPr>
              <w:t>Верно</w:t>
            </w:r>
            <w:proofErr w:type="gramEnd"/>
            <w:r w:rsidRPr="00AE374B">
              <w:rPr>
                <w:sz w:val="24"/>
                <w:szCs w:val="24"/>
                <w:lang w:eastAsia="ru-RU"/>
              </w:rPr>
              <w:t xml:space="preserve"> выполнены </w:t>
            </w:r>
            <w:r w:rsidR="00D20774">
              <w:rPr>
                <w:sz w:val="24"/>
                <w:szCs w:val="24"/>
                <w:lang w:eastAsia="ru-RU"/>
              </w:rPr>
              <w:t>сравнения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20774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20774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Нев</w:t>
            </w:r>
            <w:r w:rsidR="00DC0330" w:rsidRPr="00AE374B">
              <w:rPr>
                <w:sz w:val="24"/>
                <w:szCs w:val="24"/>
                <w:lang w:eastAsia="ru-RU"/>
              </w:rPr>
              <w:t>ерно выпол</w:t>
            </w:r>
            <w:r>
              <w:rPr>
                <w:sz w:val="24"/>
                <w:szCs w:val="24"/>
                <w:lang w:eastAsia="ru-RU"/>
              </w:rPr>
              <w:t>нены сравнения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20774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C0330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5A64ED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Геометрический </w:t>
            </w:r>
            <w:proofErr w:type="spellStart"/>
            <w:r>
              <w:rPr>
                <w:sz w:val="24"/>
                <w:szCs w:val="24"/>
              </w:rPr>
              <w:t>мвтериал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 xml:space="preserve">Задание </w:t>
            </w:r>
            <w:proofErr w:type="gramStart"/>
            <w:r w:rsidRPr="00AE374B">
              <w:rPr>
                <w:sz w:val="24"/>
                <w:szCs w:val="24"/>
                <w:lang w:eastAsia="ru-RU"/>
              </w:rPr>
              <w:t>выполнено</w:t>
            </w:r>
            <w:proofErr w:type="gramEnd"/>
            <w:r w:rsidRPr="00AE374B">
              <w:rPr>
                <w:sz w:val="24"/>
                <w:szCs w:val="24"/>
                <w:lang w:eastAsia="ru-RU"/>
              </w:rPr>
              <w:t xml:space="preserve"> верно.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5A64ED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DC0330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Задание выполнено не верно.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C0330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7A4753" w:rsidRDefault="00DC0330" w:rsidP="00D03810">
            <w:pPr>
              <w:spacing w:before="100" w:beforeAutospacing="1" w:after="100" w:afterAutospacing="1" w:line="276" w:lineRule="auto"/>
              <w:jc w:val="right"/>
              <w:rPr>
                <w:b/>
                <w:sz w:val="24"/>
                <w:szCs w:val="24"/>
                <w:lang w:eastAsia="ru-RU"/>
              </w:rPr>
            </w:pPr>
            <w:r w:rsidRPr="007A4753">
              <w:rPr>
                <w:b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7A4753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7A4753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7A4753">
              <w:rPr>
                <w:b/>
                <w:sz w:val="24"/>
                <w:szCs w:val="24"/>
                <w:lang w:eastAsia="ru-RU"/>
              </w:rPr>
              <w:t>1</w:t>
            </w:r>
            <w:r w:rsidR="005A64ED">
              <w:rPr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7A4753" w:rsidRDefault="007A4753" w:rsidP="007A4753">
      <w:pPr>
        <w:jc w:val="center"/>
        <w:rPr>
          <w:b/>
          <w:sz w:val="28"/>
          <w:szCs w:val="28"/>
          <w:lang w:eastAsia="ru-RU"/>
        </w:rPr>
      </w:pPr>
    </w:p>
    <w:p w:rsidR="007A4753" w:rsidRPr="00BA2CBD" w:rsidRDefault="007A4753" w:rsidP="007A4753">
      <w:pPr>
        <w:jc w:val="center"/>
        <w:rPr>
          <w:b/>
          <w:sz w:val="24"/>
          <w:szCs w:val="24"/>
          <w:lang w:eastAsia="ru-RU"/>
        </w:rPr>
      </w:pPr>
      <w:r w:rsidRPr="00BA2CBD">
        <w:rPr>
          <w:b/>
          <w:sz w:val="24"/>
          <w:szCs w:val="24"/>
          <w:lang w:eastAsia="ru-RU"/>
        </w:rPr>
        <w:t>Таблица перевода первичного балла в школьную отметку.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0"/>
        <w:gridCol w:w="1718"/>
        <w:gridCol w:w="1718"/>
        <w:gridCol w:w="1718"/>
        <w:gridCol w:w="2670"/>
      </w:tblGrid>
      <w:tr w:rsidR="007A4753" w:rsidRPr="00BA2CBD" w:rsidTr="00DC0330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53" w:rsidRPr="00BA2CBD" w:rsidRDefault="007A4753" w:rsidP="007A4753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53" w:rsidRPr="00BA2CBD" w:rsidRDefault="005A64ED" w:rsidP="007A475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  <w:r w:rsidR="007A4753" w:rsidRPr="00BA2CBD">
              <w:rPr>
                <w:sz w:val="24"/>
                <w:szCs w:val="24"/>
                <w:lang w:eastAsia="ru-RU"/>
              </w:rPr>
              <w:t xml:space="preserve"> – </w:t>
            </w: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53" w:rsidRPr="00BA2CBD" w:rsidRDefault="005A64ED" w:rsidP="007A475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  <w:r w:rsidR="007A4753" w:rsidRPr="00BA2CBD">
              <w:rPr>
                <w:sz w:val="24"/>
                <w:szCs w:val="24"/>
                <w:lang w:eastAsia="ru-RU"/>
              </w:rPr>
              <w:t xml:space="preserve"> – </w:t>
            </w: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53" w:rsidRPr="00BA2CBD" w:rsidRDefault="005A64ED" w:rsidP="005A64E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6</w:t>
            </w:r>
            <w:r w:rsidR="007A4753" w:rsidRPr="00BA2CBD">
              <w:rPr>
                <w:sz w:val="24"/>
                <w:szCs w:val="24"/>
                <w:lang w:eastAsia="ru-RU"/>
              </w:rPr>
              <w:t xml:space="preserve"> - </w:t>
            </w: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53" w:rsidRPr="00BA2CBD" w:rsidRDefault="005A64ED" w:rsidP="007A475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Менее 5</w:t>
            </w:r>
            <w:r w:rsidR="007A4753" w:rsidRPr="00BA2CBD">
              <w:rPr>
                <w:sz w:val="24"/>
                <w:szCs w:val="24"/>
                <w:lang w:eastAsia="ru-RU"/>
              </w:rPr>
              <w:t xml:space="preserve"> баллов</w:t>
            </w:r>
          </w:p>
        </w:tc>
      </w:tr>
      <w:tr w:rsidR="007A4753" w:rsidRPr="00BA2CBD" w:rsidTr="00DC0330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53" w:rsidRPr="00BA2CBD" w:rsidRDefault="007A4753" w:rsidP="007A4753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Школьная отметка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53" w:rsidRPr="00BA2CBD" w:rsidRDefault="007A4753" w:rsidP="007A4753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53" w:rsidRPr="00BA2CBD" w:rsidRDefault="007A4753" w:rsidP="007A4753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53" w:rsidRPr="00BA2CBD" w:rsidRDefault="007A4753" w:rsidP="007A4753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53" w:rsidRPr="00BA2CBD" w:rsidRDefault="007A4753" w:rsidP="007A4753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2</w:t>
            </w:r>
          </w:p>
        </w:tc>
      </w:tr>
    </w:tbl>
    <w:p w:rsidR="007A4753" w:rsidRPr="00BA2CBD" w:rsidRDefault="007A4753" w:rsidP="004C18D8">
      <w:pPr>
        <w:spacing w:line="275" w:lineRule="exact"/>
        <w:rPr>
          <w:sz w:val="24"/>
          <w:szCs w:val="24"/>
        </w:rPr>
      </w:pPr>
    </w:p>
    <w:p w:rsidR="007A4753" w:rsidRDefault="007A4753" w:rsidP="007A4753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857B4D">
        <w:rPr>
          <w:b/>
          <w:bCs/>
          <w:sz w:val="24"/>
          <w:szCs w:val="24"/>
        </w:rPr>
        <w:t>Кодификаторы проверяемых элементов содержания</w:t>
      </w:r>
    </w:p>
    <w:p w:rsidR="007A4753" w:rsidRPr="009C47D5" w:rsidRDefault="007A4753" w:rsidP="00347FEF">
      <w:pPr>
        <w:tabs>
          <w:tab w:val="left" w:pos="1102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857B4D">
        <w:rPr>
          <w:b/>
          <w:bCs/>
          <w:sz w:val="24"/>
          <w:szCs w:val="24"/>
        </w:rPr>
        <w:t>и требований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к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уровню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подготовки обучающихся</w:t>
      </w:r>
    </w:p>
    <w:p w:rsidR="007A4753" w:rsidRDefault="007A4753" w:rsidP="007A4753">
      <w:pPr>
        <w:tabs>
          <w:tab w:val="left" w:pos="4458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TableNormal"/>
        <w:tblW w:w="949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5"/>
        <w:gridCol w:w="1275"/>
        <w:gridCol w:w="7088"/>
      </w:tblGrid>
      <w:tr w:rsidR="00347FEF" w:rsidTr="00DC0330">
        <w:trPr>
          <w:trHeight w:val="343"/>
        </w:trPr>
        <w:tc>
          <w:tcPr>
            <w:tcW w:w="2410" w:type="dxa"/>
            <w:gridSpan w:val="2"/>
          </w:tcPr>
          <w:p w:rsidR="00347FEF" w:rsidRPr="00347FEF" w:rsidRDefault="00347FEF" w:rsidP="00347FEF">
            <w:pPr>
              <w:pStyle w:val="TableParagraph"/>
              <w:ind w:left="166" w:right="156" w:firstLine="33"/>
              <w:rPr>
                <w:b/>
                <w:sz w:val="24"/>
                <w:lang w:val="ru-RU"/>
              </w:rPr>
            </w:pPr>
            <w:r w:rsidRPr="00347FEF">
              <w:rPr>
                <w:b/>
                <w:sz w:val="24"/>
                <w:lang w:val="ru-RU"/>
              </w:rPr>
              <w:t>Код</w:t>
            </w:r>
          </w:p>
        </w:tc>
        <w:tc>
          <w:tcPr>
            <w:tcW w:w="7088" w:type="dxa"/>
          </w:tcPr>
          <w:p w:rsidR="00347FEF" w:rsidRDefault="00347FEF" w:rsidP="00347FEF">
            <w:pPr>
              <w:pStyle w:val="TableParagraph"/>
              <w:spacing w:before="1"/>
              <w:ind w:left="32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</w:tr>
      <w:tr w:rsidR="00347FEF" w:rsidTr="00DC0330">
        <w:trPr>
          <w:trHeight w:val="275"/>
        </w:trPr>
        <w:tc>
          <w:tcPr>
            <w:tcW w:w="1135" w:type="dxa"/>
            <w:vMerge w:val="restart"/>
          </w:tcPr>
          <w:p w:rsidR="00347FEF" w:rsidRDefault="00347FEF" w:rsidP="00CD5151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363" w:type="dxa"/>
            <w:gridSpan w:val="2"/>
          </w:tcPr>
          <w:p w:rsidR="00347FEF" w:rsidRPr="00347FEF" w:rsidRDefault="00347FEF" w:rsidP="00CD5151">
            <w:pPr>
              <w:pStyle w:val="TableParagraph"/>
              <w:spacing w:line="256" w:lineRule="exact"/>
              <w:ind w:left="315"/>
              <w:rPr>
                <w:b/>
                <w:sz w:val="24"/>
                <w:lang w:val="ru-RU"/>
              </w:rPr>
            </w:pPr>
            <w:r w:rsidRPr="00347FEF">
              <w:rPr>
                <w:b/>
                <w:sz w:val="24"/>
                <w:lang w:val="ru-RU"/>
              </w:rPr>
              <w:t>Числа</w:t>
            </w:r>
            <w:r w:rsidRPr="00347FE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и</w:t>
            </w:r>
            <w:r w:rsidRPr="00347FE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действия</w:t>
            </w:r>
            <w:r w:rsidRPr="00347FE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над</w:t>
            </w:r>
            <w:r w:rsidRPr="00347FE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ними</w:t>
            </w:r>
          </w:p>
        </w:tc>
      </w:tr>
      <w:tr w:rsidR="00347FEF" w:rsidTr="00DC0330">
        <w:trPr>
          <w:trHeight w:val="276"/>
        </w:trPr>
        <w:tc>
          <w:tcPr>
            <w:tcW w:w="1135" w:type="dxa"/>
            <w:vMerge/>
            <w:tcBorders>
              <w:top w:val="nil"/>
            </w:tcBorders>
          </w:tcPr>
          <w:p w:rsidR="00347FEF" w:rsidRPr="00347FEF" w:rsidRDefault="00347FEF" w:rsidP="00CD515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</w:tcPr>
          <w:p w:rsidR="00347FEF" w:rsidRDefault="00347FEF" w:rsidP="00CD5151">
            <w:pPr>
              <w:pStyle w:val="TableParagraph"/>
              <w:spacing w:line="25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088" w:type="dxa"/>
          </w:tcPr>
          <w:p w:rsidR="00347FEF" w:rsidRPr="00347FEF" w:rsidRDefault="00347FEF" w:rsidP="001610F4">
            <w:pPr>
              <w:pStyle w:val="TableParagraph"/>
              <w:spacing w:line="257" w:lineRule="exact"/>
              <w:jc w:val="both"/>
              <w:rPr>
                <w:sz w:val="24"/>
                <w:lang w:val="ru-RU"/>
              </w:rPr>
            </w:pPr>
            <w:r w:rsidRPr="00347FEF">
              <w:rPr>
                <w:sz w:val="24"/>
                <w:lang w:val="ru-RU"/>
              </w:rPr>
              <w:t>Чтение,</w:t>
            </w:r>
            <w:r w:rsidRPr="00347FEF">
              <w:rPr>
                <w:spacing w:val="-3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запись,</w:t>
            </w:r>
            <w:r w:rsidRPr="00347FEF">
              <w:rPr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сравнение</w:t>
            </w:r>
            <w:r w:rsidRPr="00347FEF">
              <w:rPr>
                <w:spacing w:val="-3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чисел</w:t>
            </w:r>
            <w:r w:rsidRPr="00347FEF">
              <w:rPr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в</w:t>
            </w:r>
            <w:r w:rsidRPr="00347FEF">
              <w:rPr>
                <w:spacing w:val="-4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пределах</w:t>
            </w:r>
            <w:r w:rsidRPr="00347FEF">
              <w:rPr>
                <w:spacing w:val="-3"/>
                <w:sz w:val="24"/>
                <w:lang w:val="ru-RU"/>
              </w:rPr>
              <w:t xml:space="preserve"> </w:t>
            </w:r>
            <w:r w:rsidR="001610F4">
              <w:rPr>
                <w:sz w:val="24"/>
                <w:lang w:val="ru-RU"/>
              </w:rPr>
              <w:t>20.</w:t>
            </w:r>
          </w:p>
        </w:tc>
      </w:tr>
      <w:tr w:rsidR="00347FEF" w:rsidTr="00DC0330">
        <w:trPr>
          <w:trHeight w:val="276"/>
        </w:trPr>
        <w:tc>
          <w:tcPr>
            <w:tcW w:w="1135" w:type="dxa"/>
            <w:vMerge/>
            <w:tcBorders>
              <w:top w:val="nil"/>
            </w:tcBorders>
          </w:tcPr>
          <w:p w:rsidR="00347FEF" w:rsidRPr="00347FEF" w:rsidRDefault="00347FEF" w:rsidP="00CD515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</w:tcPr>
          <w:p w:rsidR="00347FEF" w:rsidRPr="00347FEF" w:rsidRDefault="00347FEF" w:rsidP="00CD5151">
            <w:pPr>
              <w:pStyle w:val="TableParagraph"/>
              <w:spacing w:line="256" w:lineRule="exact"/>
              <w:ind w:left="137" w:right="133"/>
              <w:rPr>
                <w:sz w:val="24"/>
                <w:lang w:val="ru-RU"/>
              </w:rPr>
            </w:pPr>
            <w:r w:rsidRPr="00347FEF">
              <w:rPr>
                <w:sz w:val="24"/>
                <w:lang w:val="ru-RU"/>
              </w:rPr>
              <w:t>1.4</w:t>
            </w:r>
          </w:p>
        </w:tc>
        <w:tc>
          <w:tcPr>
            <w:tcW w:w="7088" w:type="dxa"/>
          </w:tcPr>
          <w:p w:rsidR="00347FEF" w:rsidRPr="00347FEF" w:rsidRDefault="00347FEF" w:rsidP="009C02A6">
            <w:pPr>
              <w:pStyle w:val="TableParagraph"/>
              <w:spacing w:line="256" w:lineRule="exact"/>
              <w:jc w:val="both"/>
              <w:rPr>
                <w:sz w:val="24"/>
                <w:lang w:val="ru-RU"/>
              </w:rPr>
            </w:pPr>
            <w:r w:rsidRPr="00347FEF">
              <w:rPr>
                <w:sz w:val="24"/>
                <w:lang w:val="ru-RU"/>
              </w:rPr>
              <w:t>Сложение</w:t>
            </w:r>
            <w:r w:rsidRPr="00347FEF">
              <w:rPr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и</w:t>
            </w:r>
            <w:r w:rsidRPr="00347FEF">
              <w:rPr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вычитание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чисел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в</w:t>
            </w:r>
            <w:r w:rsidRPr="00347FEF">
              <w:rPr>
                <w:spacing w:val="-3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пределах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="009C02A6">
              <w:rPr>
                <w:sz w:val="24"/>
                <w:lang w:val="ru-RU"/>
              </w:rPr>
              <w:t>100</w:t>
            </w:r>
            <w:r w:rsidR="001610F4">
              <w:rPr>
                <w:sz w:val="24"/>
                <w:lang w:val="ru-RU"/>
              </w:rPr>
              <w:t>.</w:t>
            </w:r>
          </w:p>
        </w:tc>
      </w:tr>
      <w:tr w:rsidR="00347FEF" w:rsidTr="00DC0330">
        <w:trPr>
          <w:trHeight w:val="275"/>
        </w:trPr>
        <w:tc>
          <w:tcPr>
            <w:tcW w:w="1135" w:type="dxa"/>
            <w:vMerge w:val="restart"/>
          </w:tcPr>
          <w:p w:rsidR="00347FEF" w:rsidRPr="00347FEF" w:rsidRDefault="00347FEF" w:rsidP="00CD5151">
            <w:pPr>
              <w:pStyle w:val="TableParagraph"/>
              <w:spacing w:line="275" w:lineRule="exact"/>
              <w:ind w:left="7"/>
              <w:rPr>
                <w:b/>
                <w:sz w:val="24"/>
                <w:lang w:val="ru-RU"/>
              </w:rPr>
            </w:pPr>
            <w:r w:rsidRPr="00347FEF"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8363" w:type="dxa"/>
            <w:gridSpan w:val="2"/>
          </w:tcPr>
          <w:p w:rsidR="00347FEF" w:rsidRPr="00347FEF" w:rsidRDefault="00347FEF" w:rsidP="00CD5151">
            <w:pPr>
              <w:pStyle w:val="TableParagraph"/>
              <w:spacing w:line="256" w:lineRule="exact"/>
              <w:ind w:left="106"/>
              <w:rPr>
                <w:b/>
                <w:sz w:val="24"/>
                <w:lang w:val="ru-RU"/>
              </w:rPr>
            </w:pPr>
            <w:r w:rsidRPr="00347FEF">
              <w:rPr>
                <w:b/>
                <w:sz w:val="24"/>
                <w:lang w:val="ru-RU"/>
              </w:rPr>
              <w:t>Величины</w:t>
            </w:r>
            <w:r w:rsidRPr="00347FE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и</w:t>
            </w:r>
            <w:r w:rsidRPr="00347FE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действия</w:t>
            </w:r>
            <w:r w:rsidRPr="00347FE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над</w:t>
            </w:r>
            <w:r w:rsidRPr="00347FE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ними</w:t>
            </w:r>
          </w:p>
        </w:tc>
      </w:tr>
      <w:tr w:rsidR="00347FEF" w:rsidTr="00DC0330">
        <w:trPr>
          <w:trHeight w:val="276"/>
        </w:trPr>
        <w:tc>
          <w:tcPr>
            <w:tcW w:w="1135" w:type="dxa"/>
            <w:vMerge/>
            <w:tcBorders>
              <w:top w:val="nil"/>
            </w:tcBorders>
          </w:tcPr>
          <w:p w:rsidR="00347FEF" w:rsidRPr="00347FEF" w:rsidRDefault="00347FEF" w:rsidP="00CD515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</w:tcPr>
          <w:p w:rsidR="00347FEF" w:rsidRDefault="00347FEF" w:rsidP="00CD5151">
            <w:pPr>
              <w:pStyle w:val="TableParagraph"/>
              <w:spacing w:line="25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7088" w:type="dxa"/>
          </w:tcPr>
          <w:p w:rsidR="00347FEF" w:rsidRPr="00347FEF" w:rsidRDefault="00347FEF" w:rsidP="0001068F">
            <w:pPr>
              <w:pStyle w:val="TableParagraph"/>
              <w:spacing w:line="257" w:lineRule="exact"/>
              <w:jc w:val="both"/>
              <w:rPr>
                <w:sz w:val="24"/>
                <w:lang w:val="ru-RU"/>
              </w:rPr>
            </w:pPr>
            <w:r w:rsidRPr="00347FEF">
              <w:rPr>
                <w:sz w:val="24"/>
                <w:lang w:val="ru-RU"/>
              </w:rPr>
              <w:t>Измерение</w:t>
            </w:r>
            <w:r w:rsidRPr="00347FEF">
              <w:rPr>
                <w:spacing w:val="-5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длины</w:t>
            </w:r>
            <w:r>
              <w:rPr>
                <w:sz w:val="24"/>
                <w:lang w:val="ru-RU"/>
              </w:rPr>
              <w:t xml:space="preserve">. </w:t>
            </w:r>
          </w:p>
        </w:tc>
      </w:tr>
      <w:tr w:rsidR="00347FEF" w:rsidTr="00DC0330">
        <w:trPr>
          <w:trHeight w:val="275"/>
        </w:trPr>
        <w:tc>
          <w:tcPr>
            <w:tcW w:w="1135" w:type="dxa"/>
            <w:vMerge/>
            <w:tcBorders>
              <w:top w:val="nil"/>
            </w:tcBorders>
          </w:tcPr>
          <w:p w:rsidR="00347FEF" w:rsidRPr="00347FEF" w:rsidRDefault="00347FEF" w:rsidP="00CD515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</w:tcPr>
          <w:p w:rsidR="00347FEF" w:rsidRPr="00347FEF" w:rsidRDefault="00347FEF" w:rsidP="00CD5151">
            <w:pPr>
              <w:pStyle w:val="TableParagraph"/>
              <w:spacing w:line="256" w:lineRule="exact"/>
              <w:ind w:left="137" w:right="133"/>
              <w:rPr>
                <w:sz w:val="24"/>
                <w:lang w:val="ru-RU"/>
              </w:rPr>
            </w:pPr>
            <w:r w:rsidRPr="00347FEF">
              <w:rPr>
                <w:sz w:val="24"/>
                <w:lang w:val="ru-RU"/>
              </w:rPr>
              <w:t>2.2</w:t>
            </w:r>
          </w:p>
        </w:tc>
        <w:tc>
          <w:tcPr>
            <w:tcW w:w="7088" w:type="dxa"/>
          </w:tcPr>
          <w:p w:rsidR="00347FEF" w:rsidRPr="00347FEF" w:rsidRDefault="00347FEF" w:rsidP="0001068F">
            <w:pPr>
              <w:pStyle w:val="TableParagraph"/>
              <w:spacing w:line="256" w:lineRule="exact"/>
              <w:jc w:val="both"/>
              <w:rPr>
                <w:sz w:val="24"/>
                <w:lang w:val="ru-RU"/>
              </w:rPr>
            </w:pPr>
            <w:r w:rsidRPr="00347FEF">
              <w:rPr>
                <w:sz w:val="24"/>
                <w:lang w:val="ru-RU"/>
              </w:rPr>
              <w:t>Единицы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длины: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сантиметр,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дециметр</w:t>
            </w:r>
            <w:r w:rsidRPr="00347FEF">
              <w:rPr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–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и</w:t>
            </w:r>
            <w:r w:rsidRPr="00347FEF">
              <w:rPr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соотношения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между ними</w:t>
            </w:r>
          </w:p>
        </w:tc>
      </w:tr>
      <w:tr w:rsidR="00347FEF" w:rsidTr="00DC0330">
        <w:trPr>
          <w:trHeight w:val="275"/>
        </w:trPr>
        <w:tc>
          <w:tcPr>
            <w:tcW w:w="1135" w:type="dxa"/>
            <w:vMerge/>
            <w:tcBorders>
              <w:top w:val="nil"/>
            </w:tcBorders>
          </w:tcPr>
          <w:p w:rsidR="00347FEF" w:rsidRPr="00347FEF" w:rsidRDefault="00347FEF" w:rsidP="00CD515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</w:tcPr>
          <w:p w:rsidR="00347FEF" w:rsidRPr="00347FEF" w:rsidRDefault="00347FEF" w:rsidP="00CD5151">
            <w:pPr>
              <w:pStyle w:val="TableParagraph"/>
              <w:spacing w:line="256" w:lineRule="exact"/>
              <w:ind w:left="137" w:right="133"/>
              <w:rPr>
                <w:sz w:val="24"/>
                <w:lang w:val="ru-RU"/>
              </w:rPr>
            </w:pPr>
            <w:r w:rsidRPr="00347FEF">
              <w:rPr>
                <w:sz w:val="24"/>
                <w:lang w:val="ru-RU"/>
              </w:rPr>
              <w:t>2.3</w:t>
            </w:r>
          </w:p>
        </w:tc>
        <w:tc>
          <w:tcPr>
            <w:tcW w:w="7088" w:type="dxa"/>
          </w:tcPr>
          <w:p w:rsidR="00347FEF" w:rsidRPr="00347FEF" w:rsidRDefault="00347FEF" w:rsidP="0001068F">
            <w:pPr>
              <w:pStyle w:val="TableParagraph"/>
              <w:spacing w:line="256" w:lineRule="exact"/>
              <w:jc w:val="both"/>
              <w:rPr>
                <w:sz w:val="24"/>
                <w:lang w:val="ru-RU"/>
              </w:rPr>
            </w:pPr>
            <w:r w:rsidRPr="00347FEF">
              <w:rPr>
                <w:sz w:val="24"/>
                <w:lang w:val="ru-RU"/>
              </w:rPr>
              <w:t>Сравнение</w:t>
            </w:r>
            <w:r w:rsidRPr="00347FEF">
              <w:rPr>
                <w:spacing w:val="-4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длин</w:t>
            </w:r>
            <w:r w:rsidRPr="00347FEF">
              <w:rPr>
                <w:spacing w:val="-4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на</w:t>
            </w:r>
            <w:r w:rsidRPr="00347FEF">
              <w:rPr>
                <w:spacing w:val="-3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основе</w:t>
            </w:r>
            <w:r w:rsidRPr="00347FEF">
              <w:rPr>
                <w:spacing w:val="-3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измерения</w:t>
            </w:r>
            <w:r w:rsidR="001610F4">
              <w:rPr>
                <w:sz w:val="24"/>
                <w:lang w:val="ru-RU"/>
              </w:rPr>
              <w:t>.</w:t>
            </w:r>
          </w:p>
        </w:tc>
      </w:tr>
      <w:tr w:rsidR="00347FEF" w:rsidTr="00DC0330">
        <w:trPr>
          <w:trHeight w:val="276"/>
        </w:trPr>
        <w:tc>
          <w:tcPr>
            <w:tcW w:w="1135" w:type="dxa"/>
            <w:vMerge w:val="restart"/>
          </w:tcPr>
          <w:p w:rsidR="00347FEF" w:rsidRPr="00347FEF" w:rsidRDefault="00347FEF" w:rsidP="00CD5151">
            <w:pPr>
              <w:pStyle w:val="TableParagraph"/>
              <w:ind w:left="7"/>
              <w:rPr>
                <w:b/>
                <w:sz w:val="24"/>
                <w:lang w:val="ru-RU"/>
              </w:rPr>
            </w:pPr>
            <w:r w:rsidRPr="00347FEF"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8363" w:type="dxa"/>
            <w:gridSpan w:val="2"/>
          </w:tcPr>
          <w:p w:rsidR="00347FEF" w:rsidRDefault="00347FEF" w:rsidP="00CD5151">
            <w:pPr>
              <w:pStyle w:val="TableParagraph"/>
              <w:spacing w:line="257" w:lineRule="exact"/>
              <w:ind w:left="106"/>
              <w:rPr>
                <w:b/>
                <w:sz w:val="24"/>
              </w:rPr>
            </w:pPr>
            <w:r w:rsidRPr="00347FEF">
              <w:rPr>
                <w:b/>
                <w:sz w:val="24"/>
                <w:lang w:val="ru-RU"/>
              </w:rPr>
              <w:t>Текстовые</w:t>
            </w:r>
            <w:r w:rsidRPr="00347FE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зада</w:t>
            </w:r>
            <w:r>
              <w:rPr>
                <w:b/>
                <w:sz w:val="24"/>
              </w:rPr>
              <w:t>чи</w:t>
            </w:r>
          </w:p>
        </w:tc>
      </w:tr>
      <w:tr w:rsidR="00347FEF" w:rsidTr="00DC0330">
        <w:trPr>
          <w:trHeight w:val="275"/>
        </w:trPr>
        <w:tc>
          <w:tcPr>
            <w:tcW w:w="1135" w:type="dxa"/>
            <w:vMerge/>
            <w:tcBorders>
              <w:top w:val="nil"/>
            </w:tcBorders>
          </w:tcPr>
          <w:p w:rsidR="00347FEF" w:rsidRPr="00347FEF" w:rsidRDefault="00347FEF" w:rsidP="00CD515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</w:tcPr>
          <w:p w:rsidR="00347FEF" w:rsidRDefault="00347FEF" w:rsidP="00CD5151">
            <w:pPr>
              <w:pStyle w:val="TableParagraph"/>
              <w:spacing w:line="255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7088" w:type="dxa"/>
          </w:tcPr>
          <w:p w:rsidR="00347FEF" w:rsidRPr="00347FEF" w:rsidRDefault="00347FEF" w:rsidP="009C02A6">
            <w:pPr>
              <w:pStyle w:val="TableParagraph"/>
              <w:spacing w:line="255" w:lineRule="exact"/>
              <w:jc w:val="both"/>
              <w:rPr>
                <w:sz w:val="24"/>
                <w:lang w:val="ru-RU"/>
              </w:rPr>
            </w:pPr>
            <w:r w:rsidRPr="00347FEF">
              <w:rPr>
                <w:sz w:val="24"/>
                <w:lang w:val="ru-RU"/>
              </w:rPr>
              <w:t>Решение</w:t>
            </w:r>
            <w:r w:rsidRPr="00347FEF">
              <w:rPr>
                <w:spacing w:val="-3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задач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в</w:t>
            </w:r>
            <w:r w:rsidRPr="00347FEF">
              <w:rPr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одно</w:t>
            </w:r>
            <w:r w:rsidR="009C02A6">
              <w:rPr>
                <w:sz w:val="24"/>
                <w:lang w:val="ru-RU"/>
              </w:rPr>
              <w:t xml:space="preserve"> - два</w:t>
            </w:r>
            <w:r w:rsidRPr="00347FEF">
              <w:rPr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действи</w:t>
            </w:r>
            <w:r w:rsidR="009C02A6">
              <w:rPr>
                <w:sz w:val="24"/>
                <w:lang w:val="ru-RU"/>
              </w:rPr>
              <w:t>я</w:t>
            </w:r>
            <w:r w:rsidRPr="00347FEF">
              <w:rPr>
                <w:sz w:val="24"/>
                <w:lang w:val="ru-RU"/>
              </w:rPr>
              <w:t>,</w:t>
            </w:r>
            <w:r w:rsidRPr="00347FEF">
              <w:rPr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запись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ответа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задачи</w:t>
            </w:r>
          </w:p>
        </w:tc>
      </w:tr>
      <w:tr w:rsidR="00347FEF" w:rsidTr="00DC0330">
        <w:trPr>
          <w:trHeight w:val="276"/>
        </w:trPr>
        <w:tc>
          <w:tcPr>
            <w:tcW w:w="1135" w:type="dxa"/>
            <w:vMerge w:val="restart"/>
          </w:tcPr>
          <w:p w:rsidR="00347FEF" w:rsidRDefault="00347FEF" w:rsidP="00CD5151">
            <w:pPr>
              <w:pStyle w:val="TableParagraph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363" w:type="dxa"/>
            <w:gridSpan w:val="2"/>
          </w:tcPr>
          <w:p w:rsidR="00347FEF" w:rsidRPr="00347FEF" w:rsidRDefault="00347FEF" w:rsidP="00CD5151">
            <w:pPr>
              <w:pStyle w:val="TableParagraph"/>
              <w:spacing w:line="257" w:lineRule="exact"/>
              <w:ind w:left="106"/>
              <w:rPr>
                <w:b/>
                <w:sz w:val="24"/>
                <w:lang w:val="ru-RU"/>
              </w:rPr>
            </w:pPr>
            <w:r w:rsidRPr="00347FEF">
              <w:rPr>
                <w:b/>
                <w:sz w:val="24"/>
                <w:lang w:val="ru-RU"/>
              </w:rPr>
              <w:t>Пространственные</w:t>
            </w:r>
            <w:r w:rsidRPr="00347FE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представления</w:t>
            </w:r>
            <w:r w:rsidRPr="00347FE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и</w:t>
            </w:r>
            <w:r w:rsidRPr="00347FE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геометрические</w:t>
            </w:r>
            <w:r w:rsidRPr="00347FE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фигуры</w:t>
            </w:r>
          </w:p>
        </w:tc>
      </w:tr>
      <w:tr w:rsidR="00347FEF" w:rsidTr="00DC0330">
        <w:trPr>
          <w:trHeight w:val="828"/>
        </w:trPr>
        <w:tc>
          <w:tcPr>
            <w:tcW w:w="1135" w:type="dxa"/>
            <w:vMerge/>
            <w:tcBorders>
              <w:top w:val="nil"/>
            </w:tcBorders>
          </w:tcPr>
          <w:p w:rsidR="00347FEF" w:rsidRPr="00347FEF" w:rsidRDefault="00347FEF" w:rsidP="00CD515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</w:tcPr>
          <w:p w:rsidR="00347FEF" w:rsidRDefault="00347FEF" w:rsidP="00CD5151">
            <w:pPr>
              <w:pStyle w:val="TableParagraph"/>
              <w:spacing w:line="274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7088" w:type="dxa"/>
          </w:tcPr>
          <w:p w:rsidR="00347FEF" w:rsidRPr="00347FEF" w:rsidRDefault="00347FEF" w:rsidP="0001068F">
            <w:pPr>
              <w:pStyle w:val="TableParagraph"/>
              <w:spacing w:line="276" w:lineRule="exact"/>
              <w:ind w:right="97"/>
              <w:jc w:val="both"/>
              <w:rPr>
                <w:sz w:val="24"/>
                <w:lang w:val="ru-RU"/>
              </w:rPr>
            </w:pPr>
            <w:proofErr w:type="gramStart"/>
            <w:r w:rsidRPr="00347FEF">
              <w:rPr>
                <w:sz w:val="24"/>
                <w:lang w:val="ru-RU"/>
              </w:rPr>
              <w:t>Изображение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с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использованием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линейки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геометрических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фигур: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многоугольника,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треугольника,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прямоугольника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(квадрата),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прямой,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отрезка</w:t>
            </w:r>
            <w:r w:rsidR="009C02A6">
              <w:rPr>
                <w:sz w:val="24"/>
                <w:lang w:val="ru-RU"/>
              </w:rPr>
              <w:t>, ломаной.</w:t>
            </w:r>
            <w:proofErr w:type="gramEnd"/>
          </w:p>
        </w:tc>
      </w:tr>
      <w:tr w:rsidR="00347FEF" w:rsidTr="00DC0330">
        <w:trPr>
          <w:trHeight w:val="275"/>
        </w:trPr>
        <w:tc>
          <w:tcPr>
            <w:tcW w:w="1135" w:type="dxa"/>
            <w:vMerge/>
            <w:tcBorders>
              <w:top w:val="nil"/>
            </w:tcBorders>
          </w:tcPr>
          <w:p w:rsidR="00347FEF" w:rsidRPr="00347FEF" w:rsidRDefault="00347FEF" w:rsidP="00CD515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</w:tcPr>
          <w:p w:rsidR="00347FEF" w:rsidRDefault="00347FEF" w:rsidP="00CD5151">
            <w:pPr>
              <w:pStyle w:val="TableParagraph"/>
              <w:spacing w:line="256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7088" w:type="dxa"/>
          </w:tcPr>
          <w:p w:rsidR="00347FEF" w:rsidRPr="00347FEF" w:rsidRDefault="00347FEF" w:rsidP="0001068F">
            <w:pPr>
              <w:pStyle w:val="TableParagraph"/>
              <w:spacing w:line="256" w:lineRule="exact"/>
              <w:jc w:val="both"/>
              <w:rPr>
                <w:sz w:val="24"/>
                <w:lang w:val="ru-RU"/>
              </w:rPr>
            </w:pPr>
            <w:r w:rsidRPr="00347FEF">
              <w:rPr>
                <w:sz w:val="24"/>
                <w:lang w:val="ru-RU"/>
              </w:rPr>
              <w:t>Измерение</w:t>
            </w:r>
            <w:r w:rsidRPr="00347FEF">
              <w:rPr>
                <w:spacing w:val="-4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длины</w:t>
            </w:r>
            <w:r w:rsidRPr="00347FEF">
              <w:rPr>
                <w:spacing w:val="-3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отрезка</w:t>
            </w:r>
            <w:r w:rsidR="009C02A6">
              <w:rPr>
                <w:sz w:val="24"/>
                <w:lang w:val="ru-RU"/>
              </w:rPr>
              <w:t>, ломаной.</w:t>
            </w:r>
          </w:p>
        </w:tc>
      </w:tr>
    </w:tbl>
    <w:p w:rsidR="007A4753" w:rsidRDefault="007A4753" w:rsidP="007A4753">
      <w:pPr>
        <w:tabs>
          <w:tab w:val="left" w:pos="4458"/>
        </w:tabs>
        <w:rPr>
          <w:sz w:val="24"/>
          <w:szCs w:val="24"/>
        </w:rPr>
      </w:pPr>
    </w:p>
    <w:p w:rsidR="007A4753" w:rsidRDefault="007A4753" w:rsidP="007A4753">
      <w:pPr>
        <w:rPr>
          <w:sz w:val="24"/>
          <w:szCs w:val="24"/>
        </w:rPr>
      </w:pPr>
    </w:p>
    <w:tbl>
      <w:tblPr>
        <w:tblStyle w:val="TableNormal"/>
        <w:tblW w:w="949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5"/>
        <w:gridCol w:w="1275"/>
        <w:gridCol w:w="7088"/>
      </w:tblGrid>
      <w:tr w:rsidR="006F7871" w:rsidRPr="00D86041" w:rsidTr="00DC0330">
        <w:trPr>
          <w:trHeight w:val="551"/>
        </w:trPr>
        <w:tc>
          <w:tcPr>
            <w:tcW w:w="1135" w:type="dxa"/>
          </w:tcPr>
          <w:p w:rsidR="006F7871" w:rsidRPr="00D86041" w:rsidRDefault="006F7871" w:rsidP="00CD5151">
            <w:pPr>
              <w:pStyle w:val="TableParagraph"/>
              <w:spacing w:line="276" w:lineRule="exact"/>
              <w:ind w:left="107" w:right="80" w:firstLine="35"/>
              <w:jc w:val="left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№задания</w:t>
            </w:r>
          </w:p>
        </w:tc>
        <w:tc>
          <w:tcPr>
            <w:tcW w:w="1275" w:type="dxa"/>
          </w:tcPr>
          <w:p w:rsidR="006F7871" w:rsidRPr="00D86041" w:rsidRDefault="006F7871" w:rsidP="00CD5151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Код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</w:tcPr>
          <w:p w:rsidR="006F7871" w:rsidRPr="00D86041" w:rsidRDefault="006F7871" w:rsidP="00CD5151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Метапредметные УУД</w:t>
            </w:r>
          </w:p>
        </w:tc>
      </w:tr>
      <w:tr w:rsidR="006F7871" w:rsidRPr="00857B4D" w:rsidTr="00DC0330">
        <w:trPr>
          <w:trHeight w:val="569"/>
        </w:trPr>
        <w:tc>
          <w:tcPr>
            <w:tcW w:w="1135" w:type="dxa"/>
          </w:tcPr>
          <w:p w:rsidR="006F7871" w:rsidRPr="00857B4D" w:rsidRDefault="006F7871" w:rsidP="00CD5151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F7871" w:rsidRDefault="006F7871" w:rsidP="00CD5151">
            <w:pPr>
              <w:pStyle w:val="TableParagraph"/>
              <w:ind w:left="431" w:right="425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7088" w:type="dxa"/>
          </w:tcPr>
          <w:p w:rsidR="006F7871" w:rsidRPr="00796FFC" w:rsidRDefault="006F7871" w:rsidP="00673F02">
            <w:pPr>
              <w:pStyle w:val="TableParagraph"/>
              <w:jc w:val="both"/>
              <w:rPr>
                <w:sz w:val="24"/>
                <w:lang w:val="ru-RU"/>
              </w:rPr>
            </w:pPr>
            <w:r w:rsidRPr="00796FFC">
              <w:rPr>
                <w:sz w:val="24"/>
                <w:lang w:val="ru-RU"/>
              </w:rPr>
              <w:t>Планировать</w:t>
            </w:r>
            <w:r w:rsidRPr="00796FFC">
              <w:rPr>
                <w:spacing w:val="15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ход</w:t>
            </w:r>
            <w:r w:rsidRPr="00796FFC">
              <w:rPr>
                <w:spacing w:val="15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решения</w:t>
            </w:r>
            <w:r w:rsidRPr="00796FFC">
              <w:rPr>
                <w:spacing w:val="15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текстовой</w:t>
            </w:r>
            <w:r w:rsidRPr="00796FFC">
              <w:rPr>
                <w:spacing w:val="14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задачи</w:t>
            </w:r>
            <w:r w:rsidRPr="00796FFC">
              <w:rPr>
                <w:spacing w:val="15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в</w:t>
            </w:r>
            <w:r w:rsidRPr="00796FFC">
              <w:rPr>
                <w:spacing w:val="14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два</w:t>
            </w:r>
            <w:r w:rsidRPr="00796FFC">
              <w:rPr>
                <w:spacing w:val="15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действия,</w:t>
            </w:r>
            <w:r w:rsidRPr="00796FFC">
              <w:rPr>
                <w:spacing w:val="-57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оформлять</w:t>
            </w:r>
            <w:r w:rsidRPr="00796FFC">
              <w:rPr>
                <w:spacing w:val="-2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его в</w:t>
            </w:r>
            <w:r w:rsidRPr="00796FFC">
              <w:rPr>
                <w:spacing w:val="-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виде</w:t>
            </w:r>
            <w:r w:rsidRPr="00796FFC">
              <w:rPr>
                <w:spacing w:val="-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действий, записывать</w:t>
            </w:r>
            <w:r w:rsidRPr="00796FFC">
              <w:rPr>
                <w:spacing w:val="-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ответ</w:t>
            </w:r>
          </w:p>
        </w:tc>
      </w:tr>
      <w:tr w:rsidR="0001068F" w:rsidRPr="00857B4D" w:rsidTr="00DC0330">
        <w:trPr>
          <w:trHeight w:val="563"/>
        </w:trPr>
        <w:tc>
          <w:tcPr>
            <w:tcW w:w="1135" w:type="dxa"/>
          </w:tcPr>
          <w:p w:rsidR="0001068F" w:rsidRPr="00857B4D" w:rsidRDefault="0001068F" w:rsidP="00CD5151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01068F" w:rsidRDefault="0001068F" w:rsidP="00CD5151">
            <w:pPr>
              <w:pStyle w:val="TableParagraph"/>
              <w:spacing w:line="272" w:lineRule="exact"/>
              <w:ind w:left="431" w:right="425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7088" w:type="dxa"/>
          </w:tcPr>
          <w:p w:rsidR="00DC0330" w:rsidRDefault="0001068F" w:rsidP="00673F02">
            <w:pPr>
              <w:pStyle w:val="TableParagraph"/>
              <w:tabs>
                <w:tab w:val="left" w:pos="1481"/>
                <w:tab w:val="left" w:pos="3403"/>
                <w:tab w:val="left" w:pos="4621"/>
                <w:tab w:val="left" w:pos="6011"/>
                <w:tab w:val="left" w:pos="6372"/>
              </w:tabs>
              <w:spacing w:line="272" w:lineRule="exact"/>
              <w:jc w:val="both"/>
              <w:rPr>
                <w:sz w:val="24"/>
                <w:lang w:val="ru-RU"/>
              </w:rPr>
            </w:pPr>
            <w:r w:rsidRPr="00BA2CBD">
              <w:rPr>
                <w:sz w:val="24"/>
                <w:lang w:val="ru-RU"/>
              </w:rPr>
              <w:t>Выполнять</w:t>
            </w:r>
            <w:r w:rsidRPr="00BA2CBD">
              <w:rPr>
                <w:sz w:val="24"/>
                <w:lang w:val="ru-RU"/>
              </w:rPr>
              <w:tab/>
              <w:t>арифм</w:t>
            </w:r>
            <w:r w:rsidR="00BA2CBD" w:rsidRPr="00BA2CBD">
              <w:rPr>
                <w:sz w:val="24"/>
                <w:lang w:val="ru-RU"/>
              </w:rPr>
              <w:t>етические</w:t>
            </w:r>
            <w:r w:rsidR="00BA2CBD" w:rsidRPr="00BA2CBD">
              <w:rPr>
                <w:sz w:val="24"/>
                <w:lang w:val="ru-RU"/>
              </w:rPr>
              <w:tab/>
              <w:t>действия:</w:t>
            </w:r>
            <w:r w:rsidR="00BA2CBD" w:rsidRPr="00BA2CBD">
              <w:rPr>
                <w:sz w:val="24"/>
                <w:lang w:val="ru-RU"/>
              </w:rPr>
              <w:tab/>
              <w:t>умножение</w:t>
            </w:r>
            <w:r w:rsidR="00BA2CBD">
              <w:rPr>
                <w:sz w:val="24"/>
                <w:lang w:val="ru-RU"/>
              </w:rPr>
              <w:t xml:space="preserve"> и </w:t>
            </w:r>
            <w:r w:rsidRPr="00BA2CBD">
              <w:rPr>
                <w:sz w:val="24"/>
                <w:lang w:val="ru-RU"/>
              </w:rPr>
              <w:t>деление</w:t>
            </w:r>
          </w:p>
          <w:p w:rsidR="0001068F" w:rsidRPr="00BA2CBD" w:rsidRDefault="0001068F" w:rsidP="00673F02">
            <w:pPr>
              <w:pStyle w:val="TableParagraph"/>
              <w:tabs>
                <w:tab w:val="left" w:pos="1481"/>
                <w:tab w:val="left" w:pos="3403"/>
                <w:tab w:val="left" w:pos="4621"/>
                <w:tab w:val="left" w:pos="6011"/>
                <w:tab w:val="left" w:pos="6372"/>
              </w:tabs>
              <w:spacing w:line="272" w:lineRule="exact"/>
              <w:jc w:val="both"/>
              <w:rPr>
                <w:sz w:val="24"/>
                <w:lang w:val="ru-RU"/>
              </w:rPr>
            </w:pPr>
            <w:r w:rsidRPr="00BA2CBD">
              <w:rPr>
                <w:sz w:val="24"/>
                <w:lang w:val="ru-RU"/>
              </w:rPr>
              <w:t>(в</w:t>
            </w:r>
            <w:r w:rsidRPr="00BA2CBD">
              <w:rPr>
                <w:spacing w:val="-3"/>
                <w:sz w:val="24"/>
                <w:lang w:val="ru-RU"/>
              </w:rPr>
              <w:t xml:space="preserve"> </w:t>
            </w:r>
            <w:r w:rsidRPr="00BA2CBD">
              <w:rPr>
                <w:sz w:val="24"/>
                <w:lang w:val="ru-RU"/>
              </w:rPr>
              <w:t>пределах</w:t>
            </w:r>
            <w:r w:rsidRPr="00BA2CBD">
              <w:rPr>
                <w:spacing w:val="-3"/>
                <w:sz w:val="24"/>
                <w:lang w:val="ru-RU"/>
              </w:rPr>
              <w:t xml:space="preserve"> </w:t>
            </w:r>
            <w:r w:rsidRPr="00BA2CBD">
              <w:rPr>
                <w:sz w:val="24"/>
                <w:lang w:val="ru-RU"/>
              </w:rPr>
              <w:t>50)</w:t>
            </w:r>
            <w:r w:rsidRPr="00BA2CBD">
              <w:rPr>
                <w:spacing w:val="-2"/>
                <w:sz w:val="24"/>
                <w:lang w:val="ru-RU"/>
              </w:rPr>
              <w:t xml:space="preserve"> </w:t>
            </w:r>
            <w:r w:rsidRPr="00BA2CBD">
              <w:rPr>
                <w:sz w:val="24"/>
                <w:lang w:val="ru-RU"/>
              </w:rPr>
              <w:t>–</w:t>
            </w:r>
            <w:r w:rsidRPr="00BA2CBD">
              <w:rPr>
                <w:spacing w:val="-3"/>
                <w:sz w:val="24"/>
                <w:lang w:val="ru-RU"/>
              </w:rPr>
              <w:t xml:space="preserve"> </w:t>
            </w:r>
            <w:r w:rsidRPr="00BA2CBD">
              <w:rPr>
                <w:sz w:val="24"/>
                <w:lang w:val="ru-RU"/>
              </w:rPr>
              <w:t>устно</w:t>
            </w:r>
            <w:r w:rsidRPr="00BA2CBD">
              <w:rPr>
                <w:spacing w:val="-2"/>
                <w:sz w:val="24"/>
                <w:lang w:val="ru-RU"/>
              </w:rPr>
              <w:t xml:space="preserve"> </w:t>
            </w:r>
            <w:r w:rsidRPr="00BA2CBD">
              <w:rPr>
                <w:sz w:val="24"/>
                <w:lang w:val="ru-RU"/>
              </w:rPr>
              <w:t>и</w:t>
            </w:r>
            <w:r w:rsidRPr="00BA2CBD">
              <w:rPr>
                <w:spacing w:val="-3"/>
                <w:sz w:val="24"/>
                <w:lang w:val="ru-RU"/>
              </w:rPr>
              <w:t xml:space="preserve"> </w:t>
            </w:r>
            <w:r w:rsidRPr="00BA2CBD">
              <w:rPr>
                <w:sz w:val="24"/>
                <w:lang w:val="ru-RU"/>
              </w:rPr>
              <w:t>с</w:t>
            </w:r>
            <w:r w:rsidRPr="00BA2CBD">
              <w:rPr>
                <w:spacing w:val="-2"/>
                <w:sz w:val="24"/>
                <w:lang w:val="ru-RU"/>
              </w:rPr>
              <w:t xml:space="preserve"> </w:t>
            </w:r>
            <w:r w:rsidRPr="00BA2CBD">
              <w:rPr>
                <w:sz w:val="24"/>
                <w:lang w:val="ru-RU"/>
              </w:rPr>
              <w:t>использованием</w:t>
            </w:r>
            <w:r w:rsidRPr="00BA2CBD">
              <w:rPr>
                <w:spacing w:val="-3"/>
                <w:sz w:val="24"/>
                <w:lang w:val="ru-RU"/>
              </w:rPr>
              <w:t xml:space="preserve"> </w:t>
            </w:r>
            <w:r w:rsidRPr="00BA2CBD">
              <w:rPr>
                <w:sz w:val="24"/>
                <w:lang w:val="ru-RU"/>
              </w:rPr>
              <w:t>таблицы</w:t>
            </w:r>
            <w:r w:rsidRPr="00BA2CBD">
              <w:rPr>
                <w:spacing w:val="-3"/>
                <w:sz w:val="24"/>
                <w:lang w:val="ru-RU"/>
              </w:rPr>
              <w:t xml:space="preserve"> </w:t>
            </w:r>
            <w:r w:rsidRPr="00BA2CBD">
              <w:rPr>
                <w:sz w:val="24"/>
                <w:lang w:val="ru-RU"/>
              </w:rPr>
              <w:t>умножения</w:t>
            </w:r>
            <w:r w:rsidR="00BA2CBD">
              <w:rPr>
                <w:sz w:val="24"/>
                <w:lang w:val="ru-RU"/>
              </w:rPr>
              <w:t>.</w:t>
            </w:r>
          </w:p>
        </w:tc>
      </w:tr>
      <w:tr w:rsidR="0001068F" w:rsidRPr="00857B4D" w:rsidTr="00DC0330">
        <w:trPr>
          <w:trHeight w:val="557"/>
        </w:trPr>
        <w:tc>
          <w:tcPr>
            <w:tcW w:w="1135" w:type="dxa"/>
          </w:tcPr>
          <w:p w:rsidR="0001068F" w:rsidRDefault="0001068F" w:rsidP="00CD5151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  <w:p w:rsidR="0001068F" w:rsidRPr="006F7871" w:rsidRDefault="0001068F" w:rsidP="00CD5151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01068F" w:rsidRDefault="0001068F" w:rsidP="00CD5151">
            <w:pPr>
              <w:pStyle w:val="TableParagraph"/>
              <w:spacing w:line="274" w:lineRule="exact"/>
              <w:ind w:left="431" w:right="425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7088" w:type="dxa"/>
          </w:tcPr>
          <w:p w:rsidR="0001068F" w:rsidRPr="0001068F" w:rsidRDefault="0001068F" w:rsidP="00673F02">
            <w:pPr>
              <w:pStyle w:val="TableParagraph"/>
              <w:tabs>
                <w:tab w:val="left" w:pos="1582"/>
                <w:tab w:val="left" w:pos="2873"/>
                <w:tab w:val="left" w:pos="3879"/>
                <w:tab w:val="left" w:pos="4858"/>
                <w:tab w:val="left" w:pos="6057"/>
              </w:tabs>
              <w:ind w:right="99"/>
              <w:jc w:val="both"/>
              <w:rPr>
                <w:sz w:val="24"/>
                <w:lang w:val="ru-RU"/>
              </w:rPr>
            </w:pPr>
            <w:r w:rsidRPr="0001068F">
              <w:rPr>
                <w:sz w:val="24"/>
                <w:lang w:val="ru-RU"/>
              </w:rPr>
              <w:t>Ср</w:t>
            </w:r>
            <w:r>
              <w:rPr>
                <w:sz w:val="24"/>
                <w:lang w:val="ru-RU"/>
              </w:rPr>
              <w:t>авнивать</w:t>
            </w:r>
            <w:r>
              <w:rPr>
                <w:sz w:val="24"/>
                <w:lang w:val="ru-RU"/>
              </w:rPr>
              <w:tab/>
              <w:t>величины</w:t>
            </w:r>
            <w:r>
              <w:rPr>
                <w:sz w:val="24"/>
                <w:lang w:val="ru-RU"/>
              </w:rPr>
              <w:tab/>
              <w:t>длины,</w:t>
            </w:r>
            <w:r>
              <w:rPr>
                <w:sz w:val="24"/>
                <w:lang w:val="ru-RU"/>
              </w:rPr>
              <w:tab/>
              <w:t xml:space="preserve">массы, </w:t>
            </w:r>
            <w:r w:rsidRPr="0001068F">
              <w:rPr>
                <w:sz w:val="24"/>
                <w:lang w:val="ru-RU"/>
              </w:rPr>
              <w:t>времени,</w:t>
            </w:r>
            <w:r>
              <w:rPr>
                <w:sz w:val="24"/>
                <w:lang w:val="ru-RU"/>
              </w:rPr>
              <w:t xml:space="preserve"> </w:t>
            </w:r>
            <w:r w:rsidRPr="0001068F">
              <w:rPr>
                <w:spacing w:val="-1"/>
                <w:sz w:val="24"/>
                <w:lang w:val="ru-RU"/>
              </w:rPr>
              <w:t>стоимости,</w:t>
            </w:r>
            <w:r w:rsidRPr="0001068F">
              <w:rPr>
                <w:spacing w:val="-57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устанавливая</w:t>
            </w:r>
            <w:r w:rsidRPr="0001068F">
              <w:rPr>
                <w:spacing w:val="-1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между</w:t>
            </w:r>
            <w:r w:rsidRPr="0001068F">
              <w:rPr>
                <w:spacing w:val="-1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ними</w:t>
            </w:r>
            <w:r w:rsidRPr="0001068F">
              <w:rPr>
                <w:spacing w:val="-2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соотношение</w:t>
            </w:r>
            <w:r w:rsidRPr="0001068F">
              <w:rPr>
                <w:spacing w:val="-1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«больше/меньше</w:t>
            </w:r>
            <w:r w:rsidRPr="0001068F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01068F">
              <w:rPr>
                <w:sz w:val="24"/>
                <w:lang w:val="ru-RU"/>
              </w:rPr>
              <w:t>на</w:t>
            </w:r>
            <w:proofErr w:type="gramEnd"/>
            <w:r w:rsidRPr="0001068F">
              <w:rPr>
                <w:sz w:val="24"/>
                <w:lang w:val="ru-RU"/>
              </w:rPr>
              <w:t>»</w:t>
            </w:r>
          </w:p>
        </w:tc>
      </w:tr>
      <w:tr w:rsidR="0001068F" w:rsidRPr="00857B4D" w:rsidTr="00DC0330">
        <w:trPr>
          <w:trHeight w:val="835"/>
        </w:trPr>
        <w:tc>
          <w:tcPr>
            <w:tcW w:w="1135" w:type="dxa"/>
            <w:vMerge w:val="restart"/>
          </w:tcPr>
          <w:p w:rsidR="0001068F" w:rsidRPr="006F7871" w:rsidRDefault="0001068F" w:rsidP="00CD5151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5" w:type="dxa"/>
          </w:tcPr>
          <w:p w:rsidR="0001068F" w:rsidRDefault="0001068F" w:rsidP="00CD5151">
            <w:pPr>
              <w:pStyle w:val="TableParagraph"/>
              <w:spacing w:line="274" w:lineRule="exact"/>
              <w:ind w:left="431" w:right="425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7088" w:type="dxa"/>
          </w:tcPr>
          <w:p w:rsidR="0001068F" w:rsidRPr="00796FFC" w:rsidRDefault="0001068F" w:rsidP="00673F02">
            <w:pPr>
              <w:pStyle w:val="TableParagraph"/>
              <w:spacing w:line="276" w:lineRule="exact"/>
              <w:ind w:right="96"/>
              <w:jc w:val="both"/>
              <w:rPr>
                <w:sz w:val="24"/>
                <w:lang w:val="ru-RU"/>
              </w:rPr>
            </w:pPr>
            <w:r w:rsidRPr="00796FFC">
              <w:rPr>
                <w:sz w:val="24"/>
                <w:lang w:val="ru-RU"/>
              </w:rPr>
              <w:t>Устанавливать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и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соблюдать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порядок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при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вычислении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значения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числового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выражения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(со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скобками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/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без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скобок),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содержащего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действия</w:t>
            </w:r>
            <w:r w:rsidRPr="00796FFC">
              <w:rPr>
                <w:spacing w:val="-2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сложения и</w:t>
            </w:r>
            <w:r w:rsidRPr="00796FFC">
              <w:rPr>
                <w:spacing w:val="-2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вычитания в пределах</w:t>
            </w:r>
            <w:r w:rsidRPr="00796FFC">
              <w:rPr>
                <w:spacing w:val="-2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100</w:t>
            </w:r>
          </w:p>
        </w:tc>
      </w:tr>
      <w:tr w:rsidR="0001068F" w:rsidRPr="00857B4D" w:rsidTr="00DC0330">
        <w:trPr>
          <w:trHeight w:val="698"/>
        </w:trPr>
        <w:tc>
          <w:tcPr>
            <w:tcW w:w="1135" w:type="dxa"/>
            <w:vMerge/>
          </w:tcPr>
          <w:p w:rsidR="0001068F" w:rsidRPr="00796FFC" w:rsidRDefault="0001068F" w:rsidP="00CD5151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01068F" w:rsidRDefault="0001068F" w:rsidP="00CD5151">
            <w:pPr>
              <w:pStyle w:val="TableParagraph"/>
              <w:ind w:left="431" w:right="425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7088" w:type="dxa"/>
          </w:tcPr>
          <w:p w:rsidR="0001068F" w:rsidRPr="0001068F" w:rsidRDefault="0001068F" w:rsidP="00673F02">
            <w:pPr>
              <w:pStyle w:val="TableParagraph"/>
              <w:tabs>
                <w:tab w:val="left" w:pos="1460"/>
                <w:tab w:val="left" w:pos="3359"/>
                <w:tab w:val="left" w:pos="4556"/>
                <w:tab w:val="left" w:pos="5750"/>
                <w:tab w:val="left" w:pos="6089"/>
              </w:tabs>
              <w:spacing w:line="276" w:lineRule="exact"/>
              <w:ind w:right="99"/>
              <w:jc w:val="both"/>
              <w:rPr>
                <w:sz w:val="24"/>
                <w:lang w:val="ru-RU"/>
              </w:rPr>
            </w:pPr>
            <w:r w:rsidRPr="0001068F">
              <w:rPr>
                <w:sz w:val="24"/>
                <w:lang w:val="ru-RU"/>
              </w:rPr>
              <w:t>Выполнять</w:t>
            </w:r>
            <w:r w:rsidRPr="0001068F">
              <w:rPr>
                <w:sz w:val="24"/>
                <w:lang w:val="ru-RU"/>
              </w:rPr>
              <w:tab/>
              <w:t>арифметические</w:t>
            </w:r>
            <w:r w:rsidRPr="0001068F">
              <w:rPr>
                <w:sz w:val="24"/>
                <w:lang w:val="ru-RU"/>
              </w:rPr>
              <w:tab/>
              <w:t>действия:</w:t>
            </w:r>
            <w:r w:rsidRPr="0001068F">
              <w:rPr>
                <w:sz w:val="24"/>
                <w:lang w:val="ru-RU"/>
              </w:rPr>
              <w:tab/>
              <w:t>сложение</w:t>
            </w:r>
            <w:r w:rsidRPr="0001068F">
              <w:rPr>
                <w:sz w:val="24"/>
                <w:lang w:val="ru-RU"/>
              </w:rPr>
              <w:tab/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01068F">
              <w:rPr>
                <w:spacing w:val="-1"/>
                <w:sz w:val="24"/>
                <w:lang w:val="ru-RU"/>
              </w:rPr>
              <w:t>вычитание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01068F">
              <w:rPr>
                <w:spacing w:val="-57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(в</w:t>
            </w:r>
            <w:r w:rsidRPr="0001068F">
              <w:rPr>
                <w:spacing w:val="-2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пределах</w:t>
            </w:r>
            <w:r w:rsidRPr="0001068F">
              <w:rPr>
                <w:spacing w:val="-1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100) –</w:t>
            </w:r>
            <w:r w:rsidRPr="0001068F">
              <w:rPr>
                <w:spacing w:val="-2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устно</w:t>
            </w:r>
            <w:r w:rsidRPr="0001068F">
              <w:rPr>
                <w:spacing w:val="-1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и</w:t>
            </w:r>
            <w:r w:rsidRPr="0001068F">
              <w:rPr>
                <w:spacing w:val="-1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письменно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01068F" w:rsidRPr="00857B4D" w:rsidTr="00DC0330">
        <w:trPr>
          <w:trHeight w:val="556"/>
        </w:trPr>
        <w:tc>
          <w:tcPr>
            <w:tcW w:w="1135" w:type="dxa"/>
            <w:vMerge w:val="restart"/>
          </w:tcPr>
          <w:p w:rsidR="0001068F" w:rsidRPr="006F7871" w:rsidRDefault="0001068F" w:rsidP="00CD5151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75" w:type="dxa"/>
          </w:tcPr>
          <w:p w:rsidR="0001068F" w:rsidRDefault="0001068F" w:rsidP="00CD5151">
            <w:pPr>
              <w:pStyle w:val="TableParagraph"/>
              <w:ind w:left="431" w:right="425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7088" w:type="dxa"/>
          </w:tcPr>
          <w:p w:rsidR="0001068F" w:rsidRPr="0001068F" w:rsidRDefault="0001068F" w:rsidP="00673F02">
            <w:pPr>
              <w:pStyle w:val="TableParagraph"/>
              <w:tabs>
                <w:tab w:val="left" w:pos="0"/>
                <w:tab w:val="left" w:pos="6834"/>
              </w:tabs>
              <w:spacing w:line="276" w:lineRule="exact"/>
              <w:ind w:right="9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Изображать ломаную, </w:t>
            </w:r>
            <w:r w:rsidRPr="0001068F">
              <w:rPr>
                <w:sz w:val="24"/>
                <w:lang w:val="ru-RU"/>
              </w:rPr>
              <w:t>многоугольник;</w:t>
            </w:r>
            <w:r>
              <w:rPr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использовать</w:t>
            </w:r>
            <w:r>
              <w:rPr>
                <w:sz w:val="24"/>
                <w:lang w:val="ru-RU"/>
              </w:rPr>
              <w:t xml:space="preserve"> </w:t>
            </w:r>
            <w:r w:rsidRPr="0001068F">
              <w:rPr>
                <w:spacing w:val="-1"/>
                <w:sz w:val="24"/>
                <w:lang w:val="ru-RU"/>
              </w:rPr>
              <w:t>для</w:t>
            </w:r>
            <w:r w:rsidRPr="0001068F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    </w:t>
            </w:r>
            <w:r w:rsidRPr="0001068F">
              <w:rPr>
                <w:sz w:val="24"/>
                <w:lang w:val="ru-RU"/>
              </w:rPr>
              <w:t>выполнения</w:t>
            </w:r>
            <w:r w:rsidRPr="0001068F">
              <w:rPr>
                <w:spacing w:val="-2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построений</w:t>
            </w:r>
            <w:r w:rsidRPr="0001068F">
              <w:rPr>
                <w:spacing w:val="-2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линейку,</w:t>
            </w:r>
            <w:r w:rsidRPr="0001068F">
              <w:rPr>
                <w:spacing w:val="-3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угольник</w:t>
            </w:r>
          </w:p>
        </w:tc>
      </w:tr>
      <w:tr w:rsidR="0001068F" w:rsidRPr="00857B4D" w:rsidTr="00DC0330">
        <w:trPr>
          <w:trHeight w:val="280"/>
        </w:trPr>
        <w:tc>
          <w:tcPr>
            <w:tcW w:w="1135" w:type="dxa"/>
            <w:vMerge/>
          </w:tcPr>
          <w:p w:rsidR="0001068F" w:rsidRPr="0001068F" w:rsidRDefault="0001068F" w:rsidP="00CD5151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01068F" w:rsidRDefault="0001068F" w:rsidP="00CD5151">
            <w:pPr>
              <w:pStyle w:val="TableParagraph"/>
              <w:spacing w:line="257" w:lineRule="exact"/>
              <w:ind w:left="431" w:right="425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7088" w:type="dxa"/>
          </w:tcPr>
          <w:p w:rsidR="0001068F" w:rsidRPr="00796FFC" w:rsidRDefault="0001068F" w:rsidP="00673F02">
            <w:pPr>
              <w:pStyle w:val="TableParagraph"/>
              <w:spacing w:line="257" w:lineRule="exact"/>
              <w:jc w:val="both"/>
              <w:rPr>
                <w:sz w:val="24"/>
                <w:lang w:val="ru-RU"/>
              </w:rPr>
            </w:pPr>
            <w:r w:rsidRPr="00796FFC">
              <w:rPr>
                <w:sz w:val="24"/>
                <w:lang w:val="ru-RU"/>
              </w:rPr>
              <w:t>Находить</w:t>
            </w:r>
            <w:r w:rsidRPr="00796FFC">
              <w:rPr>
                <w:spacing w:val="-2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длину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ломаной,</w:t>
            </w:r>
            <w:r w:rsidRPr="00796FFC">
              <w:rPr>
                <w:spacing w:val="-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состоящей</w:t>
            </w:r>
            <w:r w:rsidRPr="00796FFC">
              <w:rPr>
                <w:spacing w:val="-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из</w:t>
            </w:r>
            <w:r w:rsidRPr="00796FFC">
              <w:rPr>
                <w:spacing w:val="-3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двух-трёх</w:t>
            </w:r>
            <w:r w:rsidRPr="00796FFC">
              <w:rPr>
                <w:spacing w:val="-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звеньев</w:t>
            </w:r>
          </w:p>
        </w:tc>
      </w:tr>
      <w:tr w:rsidR="00796FFC" w:rsidRPr="00857B4D" w:rsidTr="00DC0330">
        <w:trPr>
          <w:trHeight w:val="729"/>
        </w:trPr>
        <w:tc>
          <w:tcPr>
            <w:tcW w:w="1135" w:type="dxa"/>
          </w:tcPr>
          <w:p w:rsidR="00796FFC" w:rsidRPr="006F7871" w:rsidRDefault="00796FFC" w:rsidP="00CD5151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275" w:type="dxa"/>
          </w:tcPr>
          <w:p w:rsidR="00796FFC" w:rsidRDefault="00796FFC" w:rsidP="00B33EB5">
            <w:pPr>
              <w:pStyle w:val="TableParagraph"/>
              <w:ind w:left="431" w:right="425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7088" w:type="dxa"/>
          </w:tcPr>
          <w:p w:rsidR="00796FFC" w:rsidRPr="00796FFC" w:rsidRDefault="00796FFC" w:rsidP="00673F02">
            <w:pPr>
              <w:pStyle w:val="TableParagraph"/>
              <w:jc w:val="both"/>
              <w:rPr>
                <w:sz w:val="24"/>
                <w:lang w:val="ru-RU"/>
              </w:rPr>
            </w:pPr>
            <w:r w:rsidRPr="00796FFC">
              <w:rPr>
                <w:sz w:val="24"/>
                <w:lang w:val="ru-RU"/>
              </w:rPr>
              <w:t>Проводить</w:t>
            </w:r>
            <w:r w:rsidRPr="00796FFC">
              <w:rPr>
                <w:spacing w:val="32"/>
                <w:sz w:val="24"/>
                <w:lang w:val="ru-RU"/>
              </w:rPr>
              <w:t xml:space="preserve"> </w:t>
            </w:r>
            <w:proofErr w:type="spellStart"/>
            <w:r w:rsidRPr="00796FFC">
              <w:rPr>
                <w:sz w:val="24"/>
                <w:lang w:val="ru-RU"/>
              </w:rPr>
              <w:t>одно-двухшаговые</w:t>
            </w:r>
            <w:proofErr w:type="spellEnd"/>
            <w:r w:rsidRPr="00796FFC">
              <w:rPr>
                <w:spacing w:val="90"/>
                <w:sz w:val="24"/>
                <w:lang w:val="ru-RU"/>
              </w:rPr>
              <w:t xml:space="preserve"> </w:t>
            </w:r>
            <w:proofErr w:type="gramStart"/>
            <w:r w:rsidRPr="00796FFC">
              <w:rPr>
                <w:sz w:val="24"/>
                <w:lang w:val="ru-RU"/>
              </w:rPr>
              <w:t>логические</w:t>
            </w:r>
            <w:r w:rsidRPr="00796FFC">
              <w:rPr>
                <w:spacing w:val="90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рассуждения</w:t>
            </w:r>
            <w:proofErr w:type="gramEnd"/>
            <w:r w:rsidRPr="00796FFC">
              <w:rPr>
                <w:spacing w:val="9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и</w:t>
            </w:r>
            <w:r>
              <w:rPr>
                <w:spacing w:val="9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делать</w:t>
            </w:r>
            <w:r>
              <w:rPr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выводы</w:t>
            </w:r>
            <w:r>
              <w:rPr>
                <w:sz w:val="24"/>
                <w:lang w:val="ru-RU"/>
              </w:rPr>
              <w:t xml:space="preserve">. </w:t>
            </w:r>
          </w:p>
        </w:tc>
      </w:tr>
    </w:tbl>
    <w:p w:rsidR="0001068F" w:rsidRDefault="0001068F" w:rsidP="007A4753">
      <w:pPr>
        <w:rPr>
          <w:sz w:val="24"/>
          <w:szCs w:val="24"/>
        </w:rPr>
      </w:pPr>
    </w:p>
    <w:p w:rsidR="0001068F" w:rsidRDefault="0001068F" w:rsidP="00BA2CBD">
      <w:pPr>
        <w:tabs>
          <w:tab w:val="left" w:pos="3135"/>
          <w:tab w:val="left" w:pos="3795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01068F" w:rsidRPr="0001068F" w:rsidRDefault="0001068F" w:rsidP="0001068F">
      <w:pPr>
        <w:jc w:val="center"/>
        <w:rPr>
          <w:b/>
          <w:sz w:val="24"/>
          <w:szCs w:val="24"/>
        </w:rPr>
      </w:pPr>
      <w:r w:rsidRPr="0001068F">
        <w:rPr>
          <w:b/>
          <w:sz w:val="24"/>
          <w:szCs w:val="24"/>
        </w:rPr>
        <w:t xml:space="preserve">Контрольно-измерительные материалы </w:t>
      </w:r>
    </w:p>
    <w:p w:rsidR="0001068F" w:rsidRPr="0001068F" w:rsidRDefault="006B786E" w:rsidP="0001068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для проведения входной </w:t>
      </w:r>
      <w:r w:rsidR="00673F02">
        <w:rPr>
          <w:b/>
          <w:sz w:val="24"/>
          <w:szCs w:val="24"/>
        </w:rPr>
        <w:t xml:space="preserve"> контрольной работы</w:t>
      </w:r>
      <w:r w:rsidR="0001068F" w:rsidRPr="0001068F">
        <w:rPr>
          <w:b/>
          <w:sz w:val="24"/>
          <w:szCs w:val="24"/>
        </w:rPr>
        <w:t xml:space="preserve"> по математике </w:t>
      </w:r>
    </w:p>
    <w:p w:rsidR="0001068F" w:rsidRDefault="006B786E" w:rsidP="0001068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3</w:t>
      </w:r>
      <w:r w:rsidR="0001068F" w:rsidRPr="0001068F">
        <w:rPr>
          <w:b/>
          <w:sz w:val="24"/>
          <w:szCs w:val="24"/>
        </w:rPr>
        <w:t xml:space="preserve"> классе</w:t>
      </w:r>
    </w:p>
    <w:p w:rsidR="006B786E" w:rsidRPr="0001068F" w:rsidRDefault="006B786E" w:rsidP="0001068F">
      <w:pPr>
        <w:jc w:val="center"/>
        <w:rPr>
          <w:b/>
          <w:sz w:val="24"/>
          <w:szCs w:val="24"/>
        </w:rPr>
      </w:pPr>
    </w:p>
    <w:p w:rsidR="006B786E" w:rsidRPr="00D03C7C" w:rsidRDefault="006B786E" w:rsidP="006B786E">
      <w:pPr>
        <w:shd w:val="clear" w:color="auto" w:fill="FFFFFF"/>
        <w:ind w:left="-360"/>
        <w:jc w:val="center"/>
        <w:rPr>
          <w:rFonts w:ascii="Arial" w:hAnsi="Arial" w:cs="Arial"/>
          <w:b/>
          <w:color w:val="226644"/>
          <w:sz w:val="24"/>
          <w:szCs w:val="24"/>
        </w:rPr>
      </w:pPr>
      <w:bookmarkStart w:id="0" w:name="_GoBack"/>
      <w:bookmarkEnd w:id="0"/>
      <w:r w:rsidRPr="00D03C7C">
        <w:rPr>
          <w:b/>
          <w:color w:val="000000"/>
          <w:sz w:val="24"/>
          <w:szCs w:val="24"/>
        </w:rPr>
        <w:t xml:space="preserve">Вариант </w:t>
      </w:r>
      <w:r>
        <w:rPr>
          <w:b/>
          <w:color w:val="000000"/>
          <w:sz w:val="24"/>
          <w:szCs w:val="24"/>
        </w:rPr>
        <w:t>1</w:t>
      </w:r>
    </w:p>
    <w:p w:rsidR="006B786E" w:rsidRDefault="006B786E" w:rsidP="006B786E">
      <w:pPr>
        <w:tabs>
          <w:tab w:val="left" w:pos="0"/>
        </w:tabs>
        <w:spacing w:before="1"/>
        <w:ind w:right="920"/>
        <w:jc w:val="center"/>
        <w:outlineLvl w:val="0"/>
      </w:pPr>
    </w:p>
    <w:p w:rsidR="006B786E" w:rsidRPr="00D03C7C" w:rsidRDefault="006B786E" w:rsidP="006B786E">
      <w:pPr>
        <w:shd w:val="clear" w:color="auto" w:fill="FFFFFF"/>
        <w:ind w:left="360" w:hanging="360"/>
        <w:rPr>
          <w:rFonts w:ascii="Arial" w:hAnsi="Arial" w:cs="Arial"/>
          <w:b/>
          <w:color w:val="226644"/>
          <w:sz w:val="24"/>
          <w:szCs w:val="24"/>
        </w:rPr>
      </w:pPr>
      <w:r w:rsidRPr="00D03C7C">
        <w:rPr>
          <w:b/>
          <w:color w:val="000000"/>
          <w:sz w:val="24"/>
          <w:szCs w:val="24"/>
        </w:rPr>
        <w:t>1.       Решите задачу:</w:t>
      </w:r>
    </w:p>
    <w:p w:rsidR="006B786E" w:rsidRPr="00D03C7C" w:rsidRDefault="006B786E" w:rsidP="006B786E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Под одной яблоней было 14 яблок, под другой – 23 яблока. Ёжик утащил 12 яблок. Сколько яблок осталось?</w:t>
      </w:r>
    </w:p>
    <w:p w:rsidR="006B786E" w:rsidRPr="00D03C7C" w:rsidRDefault="006B786E" w:rsidP="006B786E">
      <w:pPr>
        <w:shd w:val="clear" w:color="auto" w:fill="FFFFFF"/>
        <w:ind w:left="360" w:hanging="360"/>
        <w:rPr>
          <w:rFonts w:ascii="Arial" w:hAnsi="Arial" w:cs="Arial"/>
          <w:b/>
          <w:color w:val="226644"/>
          <w:sz w:val="24"/>
          <w:szCs w:val="24"/>
        </w:rPr>
      </w:pPr>
      <w:r w:rsidRPr="00D03C7C">
        <w:rPr>
          <w:b/>
          <w:color w:val="000000"/>
          <w:sz w:val="24"/>
          <w:szCs w:val="24"/>
        </w:rPr>
        <w:t>2.       Решите примеры, записывая их столбиком:</w:t>
      </w:r>
    </w:p>
    <w:p w:rsidR="006B786E" w:rsidRPr="00D03C7C" w:rsidRDefault="006B786E" w:rsidP="006B786E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93-12=                               80-24=</w:t>
      </w:r>
    </w:p>
    <w:p w:rsidR="006B786E" w:rsidRPr="00D03C7C" w:rsidRDefault="006B786E" w:rsidP="006B786E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48+11=                              16+84=</w:t>
      </w:r>
    </w:p>
    <w:p w:rsidR="006B786E" w:rsidRPr="00D03C7C" w:rsidRDefault="006B786E" w:rsidP="006B786E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62-37=                               34+17= </w:t>
      </w:r>
    </w:p>
    <w:p w:rsidR="006B786E" w:rsidRPr="00D03C7C" w:rsidRDefault="006B786E" w:rsidP="006B786E">
      <w:pPr>
        <w:shd w:val="clear" w:color="auto" w:fill="FFFFFF"/>
        <w:ind w:left="360" w:hanging="360"/>
        <w:rPr>
          <w:rFonts w:ascii="Arial" w:hAnsi="Arial" w:cs="Arial"/>
          <w:b/>
          <w:color w:val="226644"/>
          <w:sz w:val="24"/>
          <w:szCs w:val="24"/>
        </w:rPr>
      </w:pPr>
      <w:r w:rsidRPr="00D03C7C">
        <w:rPr>
          <w:b/>
          <w:color w:val="000000"/>
          <w:sz w:val="24"/>
          <w:szCs w:val="24"/>
        </w:rPr>
        <w:t>3.       Решите уравнения:</w:t>
      </w:r>
    </w:p>
    <w:p w:rsidR="006B786E" w:rsidRPr="00D03C7C" w:rsidRDefault="006B786E" w:rsidP="006B786E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65-Х=58                            25+Х=39 </w:t>
      </w:r>
    </w:p>
    <w:p w:rsidR="006B786E" w:rsidRPr="00D03C7C" w:rsidRDefault="006B786E" w:rsidP="006B786E">
      <w:pPr>
        <w:shd w:val="clear" w:color="auto" w:fill="FFFFFF"/>
        <w:ind w:left="360" w:hanging="360"/>
        <w:rPr>
          <w:rFonts w:ascii="Arial" w:hAnsi="Arial" w:cs="Arial"/>
          <w:b/>
          <w:color w:val="226644"/>
          <w:sz w:val="24"/>
          <w:szCs w:val="24"/>
        </w:rPr>
      </w:pPr>
      <w:r w:rsidRPr="00D03C7C">
        <w:rPr>
          <w:b/>
          <w:color w:val="000000"/>
          <w:sz w:val="24"/>
          <w:szCs w:val="24"/>
        </w:rPr>
        <w:t>4.       Сравните:</w:t>
      </w:r>
    </w:p>
    <w:p w:rsidR="006B786E" w:rsidRDefault="006B786E" w:rsidP="006B786E">
      <w:pPr>
        <w:shd w:val="clear" w:color="auto" w:fill="FFFFFF"/>
        <w:ind w:left="360"/>
        <w:rPr>
          <w:color w:val="000000"/>
          <w:sz w:val="24"/>
          <w:szCs w:val="24"/>
        </w:rPr>
        <w:sectPr w:rsidR="006B786E" w:rsidSect="00497594">
          <w:footerReference w:type="default" r:id="rId5"/>
          <w:pgSz w:w="11906" w:h="16838"/>
          <w:pgMar w:top="850" w:right="1134" w:bottom="1701" w:left="1134" w:header="708" w:footer="708" w:gutter="0"/>
          <w:cols w:space="708"/>
          <w:docGrid w:linePitch="360"/>
        </w:sectPr>
      </w:pPr>
    </w:p>
    <w:p w:rsidR="006B786E" w:rsidRPr="00D03C7C" w:rsidRDefault="006B786E" w:rsidP="006B786E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lastRenderedPageBreak/>
        <w:t>4см 2мм … 40мм</w:t>
      </w:r>
    </w:p>
    <w:p w:rsidR="006B786E" w:rsidRPr="00D03C7C" w:rsidRDefault="006B786E" w:rsidP="006B786E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3дм 6см…4дм</w:t>
      </w:r>
    </w:p>
    <w:p w:rsidR="006B786E" w:rsidRPr="00D03C7C" w:rsidRDefault="006B786E" w:rsidP="006B786E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lastRenderedPageBreak/>
        <w:t>1ч … 60 мин </w:t>
      </w:r>
    </w:p>
    <w:p w:rsidR="006B786E" w:rsidRDefault="006B786E" w:rsidP="006B786E">
      <w:pPr>
        <w:shd w:val="clear" w:color="auto" w:fill="FFFFFF"/>
        <w:ind w:left="360" w:hanging="360"/>
        <w:rPr>
          <w:b/>
          <w:color w:val="000000"/>
          <w:sz w:val="24"/>
          <w:szCs w:val="24"/>
        </w:rPr>
        <w:sectPr w:rsidR="006B786E" w:rsidSect="00497594">
          <w:type w:val="continuous"/>
          <w:pgSz w:w="11906" w:h="16838"/>
          <w:pgMar w:top="850" w:right="1134" w:bottom="1701" w:left="1134" w:header="708" w:footer="708" w:gutter="0"/>
          <w:cols w:num="2" w:space="708"/>
          <w:docGrid w:linePitch="360"/>
        </w:sectPr>
      </w:pPr>
    </w:p>
    <w:p w:rsidR="006B786E" w:rsidRPr="00D03C7C" w:rsidRDefault="006B786E" w:rsidP="006B786E">
      <w:pPr>
        <w:shd w:val="clear" w:color="auto" w:fill="FFFFFF"/>
        <w:ind w:left="360" w:hanging="360"/>
        <w:rPr>
          <w:rFonts w:ascii="Arial" w:hAnsi="Arial" w:cs="Arial"/>
          <w:color w:val="226644"/>
          <w:sz w:val="24"/>
          <w:szCs w:val="24"/>
        </w:rPr>
      </w:pPr>
      <w:r w:rsidRPr="00FF019F">
        <w:rPr>
          <w:b/>
          <w:color w:val="000000"/>
          <w:sz w:val="24"/>
          <w:szCs w:val="24"/>
        </w:rPr>
        <w:lastRenderedPageBreak/>
        <w:t>5.</w:t>
      </w:r>
      <w:r w:rsidRPr="00D03C7C">
        <w:rPr>
          <w:color w:val="000000"/>
          <w:sz w:val="24"/>
          <w:szCs w:val="24"/>
        </w:rPr>
        <w:t>       Начертите прямоугольник, у которого дли</w:t>
      </w:r>
      <w:r>
        <w:rPr>
          <w:color w:val="000000"/>
          <w:sz w:val="24"/>
          <w:szCs w:val="24"/>
        </w:rPr>
        <w:t>на 5 см, а ширина  2 см. Найди периметр прямоугольника.</w:t>
      </w:r>
    </w:p>
    <w:p w:rsidR="006B786E" w:rsidRPr="00FF019F" w:rsidRDefault="006B786E" w:rsidP="006B786E">
      <w:pPr>
        <w:shd w:val="clear" w:color="auto" w:fill="FFFFFF"/>
        <w:rPr>
          <w:color w:val="000000"/>
          <w:sz w:val="24"/>
          <w:szCs w:val="24"/>
        </w:rPr>
      </w:pPr>
      <w:r w:rsidRPr="00D03C7C">
        <w:rPr>
          <w:color w:val="000000"/>
          <w:sz w:val="24"/>
          <w:szCs w:val="24"/>
        </w:rPr>
        <w:t> </w:t>
      </w:r>
    </w:p>
    <w:p w:rsidR="006B786E" w:rsidRPr="00D03C7C" w:rsidRDefault="006B786E" w:rsidP="006B786E">
      <w:pPr>
        <w:shd w:val="clear" w:color="auto" w:fill="FFFFFF"/>
        <w:ind w:left="-360"/>
        <w:jc w:val="center"/>
        <w:rPr>
          <w:rFonts w:ascii="Arial" w:hAnsi="Arial" w:cs="Arial"/>
          <w:b/>
          <w:color w:val="226644"/>
          <w:sz w:val="24"/>
          <w:szCs w:val="24"/>
        </w:rPr>
      </w:pPr>
      <w:r w:rsidRPr="00D03C7C">
        <w:rPr>
          <w:b/>
          <w:color w:val="000000"/>
          <w:sz w:val="24"/>
          <w:szCs w:val="24"/>
        </w:rPr>
        <w:t>Вариант 2</w:t>
      </w:r>
    </w:p>
    <w:p w:rsidR="006B786E" w:rsidRPr="00D03C7C" w:rsidRDefault="006B786E" w:rsidP="006B786E">
      <w:pPr>
        <w:shd w:val="clear" w:color="auto" w:fill="FFFFFF"/>
        <w:ind w:left="360" w:hanging="360"/>
        <w:rPr>
          <w:rFonts w:ascii="Arial" w:hAnsi="Arial" w:cs="Arial"/>
          <w:b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1</w:t>
      </w:r>
      <w:r w:rsidRPr="00D03C7C">
        <w:rPr>
          <w:b/>
          <w:color w:val="000000"/>
          <w:sz w:val="24"/>
          <w:szCs w:val="24"/>
        </w:rPr>
        <w:t>.       Решите задачу:</w:t>
      </w:r>
    </w:p>
    <w:p w:rsidR="006B786E" w:rsidRPr="00D03C7C" w:rsidRDefault="006B786E" w:rsidP="006B786E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 xml:space="preserve">В магазин в первый день прислали 45 курток, а во второй 35 курток. Продали 29 курток. </w:t>
      </w:r>
      <w:r w:rsidRPr="00D03C7C">
        <w:rPr>
          <w:color w:val="000000"/>
          <w:sz w:val="24"/>
          <w:szCs w:val="24"/>
        </w:rPr>
        <w:lastRenderedPageBreak/>
        <w:t>Сколько курток осталось продать? </w:t>
      </w:r>
    </w:p>
    <w:p w:rsidR="006B786E" w:rsidRPr="00D03C7C" w:rsidRDefault="006B786E" w:rsidP="006B786E">
      <w:pPr>
        <w:shd w:val="clear" w:color="auto" w:fill="FFFFFF"/>
        <w:ind w:left="360" w:hanging="360"/>
        <w:rPr>
          <w:rFonts w:ascii="Arial" w:hAnsi="Arial" w:cs="Arial"/>
          <w:b/>
          <w:color w:val="226644"/>
          <w:sz w:val="24"/>
          <w:szCs w:val="24"/>
        </w:rPr>
      </w:pPr>
      <w:r w:rsidRPr="00D03C7C">
        <w:rPr>
          <w:b/>
          <w:color w:val="000000"/>
          <w:sz w:val="24"/>
          <w:szCs w:val="24"/>
        </w:rPr>
        <w:t>2.       Решите примеры, записывая их столбиком:</w:t>
      </w:r>
    </w:p>
    <w:p w:rsidR="006B786E" w:rsidRPr="00D03C7C" w:rsidRDefault="006B786E" w:rsidP="006B786E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52-11=                               70-18=</w:t>
      </w:r>
    </w:p>
    <w:p w:rsidR="006B786E" w:rsidRPr="00D03C7C" w:rsidRDefault="006B786E" w:rsidP="006B786E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48+31=                              37+63=</w:t>
      </w:r>
    </w:p>
    <w:p w:rsidR="006B786E" w:rsidRPr="00D03C7C" w:rsidRDefault="006B786E" w:rsidP="006B786E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94-69=                               66+38= </w:t>
      </w:r>
    </w:p>
    <w:p w:rsidR="006B786E" w:rsidRPr="00D03C7C" w:rsidRDefault="006B786E" w:rsidP="006B786E">
      <w:pPr>
        <w:shd w:val="clear" w:color="auto" w:fill="FFFFFF"/>
        <w:ind w:left="360" w:hanging="360"/>
        <w:rPr>
          <w:rFonts w:ascii="Arial" w:hAnsi="Arial" w:cs="Arial"/>
          <w:b/>
          <w:color w:val="226644"/>
          <w:sz w:val="24"/>
          <w:szCs w:val="24"/>
        </w:rPr>
      </w:pPr>
      <w:r w:rsidRPr="00D03C7C">
        <w:rPr>
          <w:b/>
          <w:color w:val="000000"/>
          <w:sz w:val="24"/>
          <w:szCs w:val="24"/>
        </w:rPr>
        <w:t>3.       Решите уравнения:</w:t>
      </w:r>
    </w:p>
    <w:p w:rsidR="006B786E" w:rsidRPr="00D03C7C" w:rsidRDefault="006B786E" w:rsidP="006B786E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Х-14=50                            Х+17=29 </w:t>
      </w:r>
    </w:p>
    <w:p w:rsidR="006B786E" w:rsidRPr="00D03C7C" w:rsidRDefault="006B786E" w:rsidP="006B786E">
      <w:pPr>
        <w:shd w:val="clear" w:color="auto" w:fill="FFFFFF"/>
        <w:rPr>
          <w:rFonts w:ascii="Arial" w:hAnsi="Arial" w:cs="Arial"/>
          <w:b/>
          <w:color w:val="226644"/>
          <w:sz w:val="24"/>
          <w:szCs w:val="24"/>
        </w:rPr>
      </w:pPr>
      <w:r w:rsidRPr="00D03C7C">
        <w:rPr>
          <w:b/>
          <w:color w:val="000000"/>
          <w:sz w:val="24"/>
          <w:szCs w:val="24"/>
        </w:rPr>
        <w:t>4.       Сравните:</w:t>
      </w:r>
    </w:p>
    <w:p w:rsidR="006B786E" w:rsidRDefault="006B786E" w:rsidP="006B786E">
      <w:pPr>
        <w:shd w:val="clear" w:color="auto" w:fill="FFFFFF"/>
        <w:ind w:firstLine="360"/>
        <w:rPr>
          <w:color w:val="000000"/>
          <w:sz w:val="24"/>
          <w:szCs w:val="24"/>
        </w:rPr>
        <w:sectPr w:rsidR="006B786E" w:rsidSect="00497594">
          <w:type w:val="continuous"/>
          <w:pgSz w:w="11906" w:h="16838"/>
          <w:pgMar w:top="850" w:right="1134" w:bottom="1701" w:left="1134" w:header="708" w:footer="708" w:gutter="0"/>
          <w:cols w:space="708"/>
          <w:docGrid w:linePitch="360"/>
        </w:sectPr>
      </w:pPr>
    </w:p>
    <w:p w:rsidR="006B786E" w:rsidRPr="00D03C7C" w:rsidRDefault="006B786E" w:rsidP="006B786E">
      <w:pPr>
        <w:shd w:val="clear" w:color="auto" w:fill="FFFFFF"/>
        <w:ind w:firstLine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lastRenderedPageBreak/>
        <w:t>5см 1мм…50мм              </w:t>
      </w:r>
    </w:p>
    <w:p w:rsidR="006B786E" w:rsidRPr="00D03C7C" w:rsidRDefault="006B786E" w:rsidP="006B786E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2м 8дм…3м                     </w:t>
      </w:r>
    </w:p>
    <w:p w:rsidR="006B786E" w:rsidRPr="00D03C7C" w:rsidRDefault="006B786E" w:rsidP="006B786E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</w:pPr>
      <w:r w:rsidRPr="00D03C7C">
        <w:rPr>
          <w:color w:val="000000"/>
          <w:sz w:val="24"/>
          <w:szCs w:val="24"/>
        </w:rPr>
        <w:t>1ч … 70 мин</w:t>
      </w:r>
    </w:p>
    <w:p w:rsidR="006B786E" w:rsidRDefault="006B786E" w:rsidP="006B786E">
      <w:pPr>
        <w:shd w:val="clear" w:color="auto" w:fill="FFFFFF"/>
        <w:rPr>
          <w:rFonts w:ascii="Arial" w:hAnsi="Arial" w:cs="Arial"/>
          <w:color w:val="226644"/>
          <w:sz w:val="24"/>
          <w:szCs w:val="24"/>
        </w:rPr>
      </w:pPr>
      <w:r w:rsidRPr="00E423D8">
        <w:rPr>
          <w:b/>
          <w:color w:val="000000"/>
          <w:sz w:val="24"/>
          <w:szCs w:val="24"/>
        </w:rPr>
        <w:t>5.</w:t>
      </w:r>
      <w:r w:rsidRPr="00D03C7C">
        <w:rPr>
          <w:color w:val="000000"/>
          <w:sz w:val="24"/>
          <w:szCs w:val="24"/>
        </w:rPr>
        <w:t>Начертите пря</w:t>
      </w:r>
      <w:r>
        <w:rPr>
          <w:color w:val="000000"/>
          <w:sz w:val="24"/>
          <w:szCs w:val="24"/>
        </w:rPr>
        <w:t>моугольник, у которого ширина 3см, а длина  4  см</w:t>
      </w:r>
      <w:r w:rsidRPr="00D03C7C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Найди периметр прямоугольника.</w:t>
      </w:r>
    </w:p>
    <w:p w:rsidR="006B786E" w:rsidRPr="00E423D8" w:rsidRDefault="006B786E" w:rsidP="006B786E">
      <w:pPr>
        <w:shd w:val="clear" w:color="auto" w:fill="FFFFFF"/>
        <w:ind w:left="360"/>
        <w:rPr>
          <w:rFonts w:ascii="Arial" w:hAnsi="Arial" w:cs="Arial"/>
          <w:color w:val="226644"/>
          <w:sz w:val="24"/>
          <w:szCs w:val="24"/>
        </w:rPr>
        <w:sectPr w:rsidR="006B786E" w:rsidRPr="00E423D8" w:rsidSect="00497594">
          <w:type w:val="continuous"/>
          <w:pgSz w:w="11906" w:h="16838"/>
          <w:pgMar w:top="850" w:right="1134" w:bottom="1701" w:left="1134" w:header="708" w:footer="708" w:gutter="0"/>
          <w:cols w:num="2" w:space="708"/>
          <w:docGrid w:linePitch="360"/>
        </w:sectPr>
      </w:pPr>
    </w:p>
    <w:p w:rsidR="00654032" w:rsidRDefault="0001068F" w:rsidP="0001068F">
      <w:pPr>
        <w:tabs>
          <w:tab w:val="left" w:pos="0"/>
        </w:tabs>
        <w:spacing w:before="1"/>
        <w:ind w:right="920"/>
        <w:jc w:val="center"/>
        <w:outlineLvl w:val="0"/>
      </w:pPr>
      <w:r>
        <w:rPr>
          <w:b/>
          <w:bCs/>
          <w:sz w:val="24"/>
          <w:szCs w:val="24"/>
        </w:rPr>
        <w:lastRenderedPageBreak/>
        <w:t xml:space="preserve"> </w:t>
      </w:r>
    </w:p>
    <w:sectPr w:rsidR="00654032" w:rsidSect="00D63A9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87266"/>
      <w:docPartObj>
        <w:docPartGallery w:val="Page Numbers (Bottom of Page)"/>
        <w:docPartUnique/>
      </w:docPartObj>
    </w:sdtPr>
    <w:sdtContent>
      <w:p w:rsidR="006B786E" w:rsidRDefault="006B786E">
        <w:pPr>
          <w:pStyle w:val="a9"/>
          <w:jc w:val="right"/>
        </w:pPr>
        <w:fldSimple w:instr=" PAGE   \* MERGEFORMAT ">
          <w:r w:rsidR="005A64ED">
            <w:rPr>
              <w:noProof/>
            </w:rPr>
            <w:t>4</w:t>
          </w:r>
        </w:fldSimple>
      </w:p>
    </w:sdtContent>
  </w:sdt>
  <w:p w:rsidR="006B786E" w:rsidRDefault="006B786E">
    <w:pPr>
      <w:pStyle w:val="a9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45B8"/>
    <w:multiLevelType w:val="hybridMultilevel"/>
    <w:tmpl w:val="354C2594"/>
    <w:lvl w:ilvl="0" w:tplc="E766B58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2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3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4">
    <w:nsid w:val="37E92C6D"/>
    <w:multiLevelType w:val="hybridMultilevel"/>
    <w:tmpl w:val="F7AC0574"/>
    <w:lvl w:ilvl="0" w:tplc="860CFAD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6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7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8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9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7"/>
  </w:num>
  <w:num w:numId="5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</w:num>
  <w:num w:numId="7">
    <w:abstractNumId w:val="9"/>
  </w:num>
  <w:num w:numId="8">
    <w:abstractNumId w:val="3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18D8"/>
    <w:rsid w:val="0001068F"/>
    <w:rsid w:val="00035EB9"/>
    <w:rsid w:val="00050C2C"/>
    <w:rsid w:val="000D2BB8"/>
    <w:rsid w:val="000D59AD"/>
    <w:rsid w:val="001610F4"/>
    <w:rsid w:val="0021624F"/>
    <w:rsid w:val="00225714"/>
    <w:rsid w:val="002A398B"/>
    <w:rsid w:val="00347FEF"/>
    <w:rsid w:val="004411D4"/>
    <w:rsid w:val="004C18D8"/>
    <w:rsid w:val="00504440"/>
    <w:rsid w:val="005A64ED"/>
    <w:rsid w:val="00654032"/>
    <w:rsid w:val="00673F02"/>
    <w:rsid w:val="006A32A4"/>
    <w:rsid w:val="006B786E"/>
    <w:rsid w:val="006F7871"/>
    <w:rsid w:val="00796FFC"/>
    <w:rsid w:val="007A4753"/>
    <w:rsid w:val="009C02A6"/>
    <w:rsid w:val="00AE374B"/>
    <w:rsid w:val="00BA2CBD"/>
    <w:rsid w:val="00BF3A11"/>
    <w:rsid w:val="00C63B83"/>
    <w:rsid w:val="00D20774"/>
    <w:rsid w:val="00D63A98"/>
    <w:rsid w:val="00DC0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18D8"/>
    <w:pPr>
      <w:widowControl w:val="0"/>
      <w:autoSpaceDE w:val="0"/>
      <w:autoSpaceDN w:val="0"/>
      <w:spacing w:line="240" w:lineRule="auto"/>
      <w:ind w:firstLine="0"/>
      <w:jc w:val="left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C18D8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C18D8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C18D8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C18D8"/>
    <w:pPr>
      <w:ind w:left="2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C18D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4C18D8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4C18D8"/>
    <w:pPr>
      <w:jc w:val="center"/>
    </w:pPr>
  </w:style>
  <w:style w:type="table" w:customStyle="1" w:styleId="TableNormal5">
    <w:name w:val="Table Normal5"/>
    <w:uiPriority w:val="2"/>
    <w:semiHidden/>
    <w:unhideWhenUsed/>
    <w:qFormat/>
    <w:rsid w:val="004C18D8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59"/>
    <w:rsid w:val="004C18D8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uiPriority w:val="1"/>
    <w:qFormat/>
    <w:rsid w:val="007A4753"/>
    <w:pPr>
      <w:spacing w:before="1"/>
      <w:ind w:left="1372" w:right="1313"/>
      <w:jc w:val="center"/>
    </w:pPr>
    <w:rPr>
      <w:b/>
      <w:bCs/>
      <w:sz w:val="32"/>
      <w:szCs w:val="32"/>
    </w:rPr>
  </w:style>
  <w:style w:type="character" w:customStyle="1" w:styleId="a8">
    <w:name w:val="Название Знак"/>
    <w:basedOn w:val="a0"/>
    <w:link w:val="a7"/>
    <w:uiPriority w:val="1"/>
    <w:rsid w:val="007A4753"/>
    <w:rPr>
      <w:rFonts w:ascii="Times New Roman" w:eastAsia="Times New Roman" w:hAnsi="Times New Roman" w:cs="Times New Roman"/>
      <w:b/>
      <w:bCs/>
      <w:sz w:val="32"/>
      <w:szCs w:val="32"/>
    </w:rPr>
  </w:style>
  <w:style w:type="table" w:customStyle="1" w:styleId="TableNormal1">
    <w:name w:val="Table Normal1"/>
    <w:uiPriority w:val="2"/>
    <w:semiHidden/>
    <w:unhideWhenUsed/>
    <w:qFormat/>
    <w:rsid w:val="007A4753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7A4753"/>
  </w:style>
  <w:style w:type="table" w:customStyle="1" w:styleId="TableNormal2">
    <w:name w:val="Table Normal2"/>
    <w:uiPriority w:val="2"/>
    <w:semiHidden/>
    <w:unhideWhenUsed/>
    <w:qFormat/>
    <w:rsid w:val="007A4753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A4753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A4753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7A4753"/>
  </w:style>
  <w:style w:type="paragraph" w:styleId="a9">
    <w:name w:val="footer"/>
    <w:basedOn w:val="a"/>
    <w:link w:val="aa"/>
    <w:uiPriority w:val="99"/>
    <w:unhideWhenUsed/>
    <w:rsid w:val="006B786E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6B78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1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9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04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0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8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1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6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48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42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8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5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9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0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26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6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5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9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6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28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9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4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72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9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3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62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33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8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4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9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23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89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5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04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5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2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10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77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3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2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2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97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0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5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05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49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6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0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2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40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87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43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9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06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53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6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9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0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5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19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26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68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9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0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24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83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46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83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8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3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15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9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9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8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7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3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23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9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97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0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95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76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45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6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31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4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1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91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78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9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77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83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31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1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03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22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5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19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76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6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8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3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0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6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45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0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1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7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5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4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2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8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Admin</cp:lastModifiedBy>
  <cp:revision>11</cp:revision>
  <dcterms:created xsi:type="dcterms:W3CDTF">2021-04-26T21:08:00Z</dcterms:created>
  <dcterms:modified xsi:type="dcterms:W3CDTF">2021-05-05T08:55:00Z</dcterms:modified>
</cp:coreProperties>
</file>